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175" w:type="dxa"/>
        <w:tblLayout w:type="fixed"/>
        <w:tblLook w:val="04A0" w:firstRow="1" w:lastRow="0" w:firstColumn="1" w:lastColumn="0" w:noHBand="0" w:noVBand="1"/>
      </w:tblPr>
      <w:tblGrid>
        <w:gridCol w:w="4680"/>
        <w:gridCol w:w="5760"/>
      </w:tblGrid>
      <w:tr w:rsidR="003F36F5" w14:paraId="65D6CEB0" w14:textId="77777777" w:rsidTr="00611F73">
        <w:trPr>
          <w:trHeight w:val="611"/>
        </w:trPr>
        <w:tc>
          <w:tcPr>
            <w:tcW w:w="4680" w:type="dxa"/>
            <w:vAlign w:val="center"/>
          </w:tcPr>
          <w:p w14:paraId="0EE998C9" w14:textId="77777777" w:rsidR="003F36F5" w:rsidRPr="003F36F5" w:rsidRDefault="003F36F5">
            <w:pPr>
              <w:rPr>
                <w:b/>
                <w:sz w:val="36"/>
                <w:szCs w:val="36"/>
              </w:rPr>
            </w:pPr>
            <w:bookmarkStart w:id="0" w:name="_GoBack"/>
            <w:bookmarkEnd w:id="0"/>
            <w:r w:rsidRPr="003F36F5">
              <w:rPr>
                <w:b/>
                <w:sz w:val="36"/>
                <w:szCs w:val="36"/>
              </w:rPr>
              <w:t>Growing a Vegetable Garden</w:t>
            </w:r>
          </w:p>
        </w:tc>
        <w:tc>
          <w:tcPr>
            <w:tcW w:w="5760" w:type="dxa"/>
          </w:tcPr>
          <w:p w14:paraId="3296FF8F" w14:textId="77777777" w:rsidR="003F36F5" w:rsidRDefault="003F36F5" w:rsidP="003F36F5">
            <w:pPr>
              <w:jc w:val="right"/>
            </w:pPr>
            <w:r w:rsidRPr="003F36F5">
              <w:rPr>
                <w:noProof/>
              </w:rPr>
              <w:drawing>
                <wp:inline distT="0" distB="0" distL="0" distR="0" wp14:anchorId="59DDF462" wp14:editId="32F5486A">
                  <wp:extent cx="3381375" cy="63055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7260" cy="661489"/>
                          </a:xfrm>
                          <a:prstGeom prst="rect">
                            <a:avLst/>
                          </a:prstGeom>
                        </pic:spPr>
                      </pic:pic>
                    </a:graphicData>
                  </a:graphic>
                </wp:inline>
              </w:drawing>
            </w:r>
          </w:p>
        </w:tc>
      </w:tr>
    </w:tbl>
    <w:p w14:paraId="7CC4298C" w14:textId="77777777" w:rsidR="003979DB" w:rsidRDefault="003979DB" w:rsidP="00DD13EC">
      <w:pPr>
        <w:spacing w:after="0"/>
      </w:pPr>
    </w:p>
    <w:p w14:paraId="0C7AEA7B" w14:textId="77777777" w:rsidR="00A951BD" w:rsidRPr="00A951BD" w:rsidRDefault="00A951BD" w:rsidP="00A951BD">
      <w:pPr>
        <w:spacing w:after="0"/>
        <w:rPr>
          <w:b/>
          <w:sz w:val="24"/>
          <w:szCs w:val="24"/>
        </w:rPr>
      </w:pPr>
      <w:r w:rsidRPr="00A951BD">
        <w:rPr>
          <w:b/>
          <w:sz w:val="24"/>
          <w:szCs w:val="24"/>
        </w:rPr>
        <w:t>Pick the Right Location</w:t>
      </w:r>
      <w:r w:rsidR="004C4716">
        <w:rPr>
          <w:b/>
          <w:sz w:val="24"/>
          <w:szCs w:val="24"/>
        </w:rPr>
        <w:t xml:space="preserve">                                                              Getting Started</w:t>
      </w:r>
    </w:p>
    <w:tbl>
      <w:tblPr>
        <w:tblStyle w:val="TableGrid"/>
        <w:tblW w:w="10620" w:type="dxa"/>
        <w:tblInd w:w="-5" w:type="dxa"/>
        <w:tblBorders>
          <w:top w:val="none" w:sz="0" w:space="0" w:color="auto"/>
          <w:bottom w:val="none" w:sz="0" w:space="0" w:color="auto"/>
        </w:tblBorders>
        <w:tblLook w:val="04A0" w:firstRow="1" w:lastRow="0" w:firstColumn="1" w:lastColumn="0" w:noHBand="0" w:noVBand="1"/>
      </w:tblPr>
      <w:tblGrid>
        <w:gridCol w:w="4950"/>
        <w:gridCol w:w="720"/>
        <w:gridCol w:w="4950"/>
      </w:tblGrid>
      <w:tr w:rsidR="00A951BD" w14:paraId="4BFB7051" w14:textId="77777777" w:rsidTr="00DD13EC">
        <w:tc>
          <w:tcPr>
            <w:tcW w:w="4950" w:type="dxa"/>
            <w:tcBorders>
              <w:top w:val="single" w:sz="4" w:space="0" w:color="auto"/>
              <w:bottom w:val="single" w:sz="4" w:space="0" w:color="auto"/>
            </w:tcBorders>
          </w:tcPr>
          <w:p w14:paraId="628225A8" w14:textId="77777777" w:rsidR="00307E42" w:rsidRPr="00A951BD" w:rsidRDefault="00611F73" w:rsidP="00A951BD">
            <w:pPr>
              <w:numPr>
                <w:ilvl w:val="0"/>
                <w:numId w:val="2"/>
              </w:numPr>
              <w:ind w:left="144" w:hanging="144"/>
              <w:rPr>
                <w:sz w:val="24"/>
                <w:szCs w:val="24"/>
              </w:rPr>
            </w:pPr>
            <w:r w:rsidRPr="00A951BD">
              <w:rPr>
                <w:sz w:val="24"/>
                <w:szCs w:val="24"/>
              </w:rPr>
              <w:t xml:space="preserve">Plant in a sunny location </w:t>
            </w:r>
          </w:p>
          <w:p w14:paraId="35EB87FB" w14:textId="359B29BE" w:rsidR="00307E42" w:rsidRPr="00A951BD" w:rsidRDefault="00FB52D9" w:rsidP="004C4716">
            <w:pPr>
              <w:numPr>
                <w:ilvl w:val="1"/>
                <w:numId w:val="4"/>
              </w:numPr>
              <w:ind w:left="360" w:hanging="216"/>
              <w:rPr>
                <w:sz w:val="24"/>
                <w:szCs w:val="24"/>
              </w:rPr>
            </w:pPr>
            <w:r>
              <w:rPr>
                <w:sz w:val="24"/>
                <w:szCs w:val="24"/>
              </w:rPr>
              <w:t>A</w:t>
            </w:r>
            <w:r w:rsidR="00A951BD">
              <w:rPr>
                <w:sz w:val="24"/>
                <w:szCs w:val="24"/>
              </w:rPr>
              <w:t>t least 6 hours of</w:t>
            </w:r>
            <w:r w:rsidR="00611F73" w:rsidRPr="00A951BD">
              <w:rPr>
                <w:sz w:val="24"/>
                <w:szCs w:val="24"/>
              </w:rPr>
              <w:t xml:space="preserve"> direct sunlight per day</w:t>
            </w:r>
          </w:p>
          <w:p w14:paraId="27CC7BE1" w14:textId="77777777" w:rsidR="00307E42" w:rsidRPr="00A951BD" w:rsidRDefault="00611F73" w:rsidP="004C4716">
            <w:pPr>
              <w:numPr>
                <w:ilvl w:val="1"/>
                <w:numId w:val="4"/>
              </w:numPr>
              <w:ind w:left="360" w:hanging="216"/>
              <w:rPr>
                <w:sz w:val="24"/>
                <w:szCs w:val="24"/>
              </w:rPr>
            </w:pPr>
            <w:r w:rsidRPr="00A951BD">
              <w:rPr>
                <w:sz w:val="24"/>
                <w:szCs w:val="24"/>
              </w:rPr>
              <w:t>Some leafy vegetable will tolerate some shade</w:t>
            </w:r>
          </w:p>
          <w:p w14:paraId="6AB93C74" w14:textId="77777777" w:rsidR="00307E42" w:rsidRPr="00A951BD" w:rsidRDefault="00611F73" w:rsidP="00A951BD">
            <w:pPr>
              <w:numPr>
                <w:ilvl w:val="0"/>
                <w:numId w:val="2"/>
              </w:numPr>
              <w:ind w:left="144" w:hanging="144"/>
              <w:rPr>
                <w:sz w:val="24"/>
                <w:szCs w:val="24"/>
              </w:rPr>
            </w:pPr>
            <w:r w:rsidRPr="00A951BD">
              <w:rPr>
                <w:sz w:val="24"/>
                <w:szCs w:val="24"/>
              </w:rPr>
              <w:t>Plant in moist, well-drained soil</w:t>
            </w:r>
          </w:p>
          <w:p w14:paraId="5F51268C" w14:textId="77777777" w:rsidR="00307E42" w:rsidRPr="00A951BD" w:rsidRDefault="00611F73" w:rsidP="004C4716">
            <w:pPr>
              <w:numPr>
                <w:ilvl w:val="1"/>
                <w:numId w:val="4"/>
              </w:numPr>
              <w:ind w:left="360" w:hanging="216"/>
              <w:rPr>
                <w:sz w:val="24"/>
                <w:szCs w:val="24"/>
              </w:rPr>
            </w:pPr>
            <w:r w:rsidRPr="00A951BD">
              <w:rPr>
                <w:sz w:val="24"/>
                <w:szCs w:val="24"/>
              </w:rPr>
              <w:t>Avoid locations where there is puddling</w:t>
            </w:r>
          </w:p>
          <w:p w14:paraId="4740C517" w14:textId="77777777" w:rsidR="00307E42" w:rsidRPr="00A951BD" w:rsidRDefault="00611F73" w:rsidP="00A951BD">
            <w:pPr>
              <w:numPr>
                <w:ilvl w:val="0"/>
                <w:numId w:val="2"/>
              </w:numPr>
              <w:ind w:left="144" w:hanging="144"/>
              <w:rPr>
                <w:sz w:val="24"/>
                <w:szCs w:val="24"/>
              </w:rPr>
            </w:pPr>
            <w:r w:rsidRPr="00A951BD">
              <w:rPr>
                <w:sz w:val="24"/>
                <w:szCs w:val="24"/>
              </w:rPr>
              <w:t xml:space="preserve">Choose a garden size you can handle </w:t>
            </w:r>
          </w:p>
          <w:p w14:paraId="1AD5E357" w14:textId="77777777" w:rsidR="00307E42" w:rsidRPr="00A951BD" w:rsidRDefault="00611F73" w:rsidP="00A951BD">
            <w:pPr>
              <w:numPr>
                <w:ilvl w:val="0"/>
                <w:numId w:val="2"/>
              </w:numPr>
              <w:ind w:left="144" w:hanging="144"/>
              <w:rPr>
                <w:sz w:val="24"/>
                <w:szCs w:val="24"/>
              </w:rPr>
            </w:pPr>
            <w:r w:rsidRPr="00A951BD">
              <w:rPr>
                <w:sz w:val="24"/>
                <w:szCs w:val="24"/>
              </w:rPr>
              <w:t>Plan how to arrange your garden</w:t>
            </w:r>
          </w:p>
          <w:p w14:paraId="1A7F4E3C" w14:textId="77777777" w:rsidR="00A951BD" w:rsidRPr="00611F73" w:rsidRDefault="00611F73" w:rsidP="00611F73">
            <w:pPr>
              <w:numPr>
                <w:ilvl w:val="1"/>
                <w:numId w:val="4"/>
              </w:numPr>
              <w:ind w:left="360" w:hanging="216"/>
              <w:rPr>
                <w:sz w:val="24"/>
                <w:szCs w:val="24"/>
              </w:rPr>
            </w:pPr>
            <w:r w:rsidRPr="00A951BD">
              <w:rPr>
                <w:sz w:val="24"/>
                <w:szCs w:val="24"/>
              </w:rPr>
              <w:t>Ensure enough space between seedlings for full grown vegetables</w:t>
            </w:r>
          </w:p>
        </w:tc>
        <w:tc>
          <w:tcPr>
            <w:tcW w:w="720" w:type="dxa"/>
          </w:tcPr>
          <w:p w14:paraId="20E90E2B" w14:textId="77777777" w:rsidR="00A951BD" w:rsidRDefault="00A951BD"/>
        </w:tc>
        <w:tc>
          <w:tcPr>
            <w:tcW w:w="4950" w:type="dxa"/>
            <w:tcBorders>
              <w:top w:val="single" w:sz="4" w:space="0" w:color="auto"/>
              <w:bottom w:val="single" w:sz="4" w:space="0" w:color="auto"/>
            </w:tcBorders>
          </w:tcPr>
          <w:p w14:paraId="27D14E35" w14:textId="77777777" w:rsidR="00307E42" w:rsidRPr="00A951BD" w:rsidRDefault="00611F73" w:rsidP="00A951BD">
            <w:pPr>
              <w:numPr>
                <w:ilvl w:val="0"/>
                <w:numId w:val="2"/>
              </w:numPr>
              <w:ind w:left="144" w:hanging="144"/>
              <w:rPr>
                <w:sz w:val="24"/>
                <w:szCs w:val="24"/>
              </w:rPr>
            </w:pPr>
            <w:r w:rsidRPr="00A951BD">
              <w:rPr>
                <w:sz w:val="24"/>
                <w:szCs w:val="24"/>
              </w:rPr>
              <w:t>Plant after all danger of frost is gone</w:t>
            </w:r>
          </w:p>
          <w:p w14:paraId="23B1FEC7" w14:textId="77777777" w:rsidR="00307E42" w:rsidRPr="00A951BD" w:rsidRDefault="00611F73" w:rsidP="004C4716">
            <w:pPr>
              <w:numPr>
                <w:ilvl w:val="1"/>
                <w:numId w:val="4"/>
              </w:numPr>
              <w:ind w:left="360" w:hanging="216"/>
              <w:rPr>
                <w:sz w:val="24"/>
                <w:szCs w:val="24"/>
              </w:rPr>
            </w:pPr>
            <w:r w:rsidRPr="00A951BD">
              <w:rPr>
                <w:sz w:val="24"/>
                <w:szCs w:val="24"/>
              </w:rPr>
              <w:t xml:space="preserve">After May 15  </w:t>
            </w:r>
          </w:p>
          <w:p w14:paraId="7E87E29E" w14:textId="77777777" w:rsidR="00307E42" w:rsidRPr="00A951BD" w:rsidRDefault="00611F73" w:rsidP="00A951BD">
            <w:pPr>
              <w:numPr>
                <w:ilvl w:val="0"/>
                <w:numId w:val="2"/>
              </w:numPr>
              <w:ind w:left="144" w:hanging="144"/>
            </w:pPr>
            <w:r w:rsidRPr="00A951BD">
              <w:rPr>
                <w:sz w:val="24"/>
                <w:szCs w:val="24"/>
              </w:rPr>
              <w:t>If planting from seed read the seed packets</w:t>
            </w:r>
            <w:r w:rsidRPr="00A951BD">
              <w:t xml:space="preserve"> </w:t>
            </w:r>
          </w:p>
          <w:p w14:paraId="3E0DCECB" w14:textId="77777777" w:rsidR="00307E42" w:rsidRPr="004C4716" w:rsidRDefault="00611F73" w:rsidP="004C4716">
            <w:pPr>
              <w:numPr>
                <w:ilvl w:val="1"/>
                <w:numId w:val="4"/>
              </w:numPr>
              <w:ind w:left="360" w:hanging="216"/>
              <w:rPr>
                <w:sz w:val="24"/>
                <w:szCs w:val="24"/>
              </w:rPr>
            </w:pPr>
            <w:r w:rsidRPr="004C4716">
              <w:rPr>
                <w:sz w:val="24"/>
                <w:szCs w:val="24"/>
              </w:rPr>
              <w:t>Seed depth</w:t>
            </w:r>
          </w:p>
          <w:p w14:paraId="32C32447" w14:textId="77777777" w:rsidR="00307E42" w:rsidRPr="004C4716" w:rsidRDefault="00611F73" w:rsidP="004C4716">
            <w:pPr>
              <w:numPr>
                <w:ilvl w:val="1"/>
                <w:numId w:val="4"/>
              </w:numPr>
              <w:ind w:left="360" w:hanging="216"/>
              <w:rPr>
                <w:sz w:val="24"/>
                <w:szCs w:val="24"/>
              </w:rPr>
            </w:pPr>
            <w:r w:rsidRPr="004C4716">
              <w:rPr>
                <w:sz w:val="24"/>
                <w:szCs w:val="24"/>
              </w:rPr>
              <w:t>Germination days</w:t>
            </w:r>
          </w:p>
          <w:p w14:paraId="03538C2B" w14:textId="77777777" w:rsidR="00307E42" w:rsidRPr="004C4716" w:rsidRDefault="00611F73" w:rsidP="004C4716">
            <w:pPr>
              <w:numPr>
                <w:ilvl w:val="1"/>
                <w:numId w:val="4"/>
              </w:numPr>
              <w:ind w:left="360" w:hanging="216"/>
              <w:rPr>
                <w:sz w:val="24"/>
                <w:szCs w:val="24"/>
              </w:rPr>
            </w:pPr>
            <w:r w:rsidRPr="004C4716">
              <w:rPr>
                <w:sz w:val="24"/>
                <w:szCs w:val="24"/>
              </w:rPr>
              <w:t>Weeks indoors</w:t>
            </w:r>
          </w:p>
          <w:p w14:paraId="3734EEF7" w14:textId="77777777" w:rsidR="00307E42" w:rsidRPr="004C4716" w:rsidRDefault="00611F73" w:rsidP="004C4716">
            <w:pPr>
              <w:numPr>
                <w:ilvl w:val="1"/>
                <w:numId w:val="4"/>
              </w:numPr>
              <w:ind w:left="360" w:hanging="216"/>
              <w:rPr>
                <w:sz w:val="24"/>
                <w:szCs w:val="24"/>
              </w:rPr>
            </w:pPr>
            <w:r w:rsidRPr="004C4716">
              <w:rPr>
                <w:sz w:val="24"/>
                <w:szCs w:val="24"/>
              </w:rPr>
              <w:t>Maturation days</w:t>
            </w:r>
          </w:p>
          <w:p w14:paraId="04C04D0F" w14:textId="77777777" w:rsidR="00307E42" w:rsidRPr="00A951BD" w:rsidRDefault="00611F73" w:rsidP="00A951BD">
            <w:pPr>
              <w:numPr>
                <w:ilvl w:val="0"/>
                <w:numId w:val="2"/>
              </w:numPr>
              <w:ind w:left="144" w:hanging="144"/>
              <w:rPr>
                <w:sz w:val="24"/>
                <w:szCs w:val="24"/>
              </w:rPr>
            </w:pPr>
            <w:r w:rsidRPr="00A951BD">
              <w:rPr>
                <w:sz w:val="24"/>
                <w:szCs w:val="24"/>
              </w:rPr>
              <w:t>Choose a location that the hose or sprinkler can reach</w:t>
            </w:r>
          </w:p>
          <w:p w14:paraId="6058DBF7" w14:textId="77777777" w:rsidR="00A951BD" w:rsidRPr="00A951BD" w:rsidRDefault="00611F73" w:rsidP="00A951BD">
            <w:pPr>
              <w:numPr>
                <w:ilvl w:val="0"/>
                <w:numId w:val="2"/>
              </w:numPr>
              <w:ind w:left="144" w:hanging="144"/>
              <w:rPr>
                <w:sz w:val="24"/>
                <w:szCs w:val="24"/>
              </w:rPr>
            </w:pPr>
            <w:r w:rsidRPr="00A951BD">
              <w:rPr>
                <w:sz w:val="24"/>
                <w:szCs w:val="24"/>
              </w:rPr>
              <w:t>Choose vegetables you will actually eat</w:t>
            </w:r>
          </w:p>
        </w:tc>
      </w:tr>
    </w:tbl>
    <w:p w14:paraId="0810A840" w14:textId="77777777" w:rsidR="00795909" w:rsidRDefault="00795909" w:rsidP="00795909">
      <w:pPr>
        <w:spacing w:after="120"/>
      </w:pPr>
    </w:p>
    <w:p w14:paraId="0213440B" w14:textId="77777777" w:rsidR="004C4716" w:rsidRPr="004C4716" w:rsidRDefault="004C4716" w:rsidP="004C4716">
      <w:pPr>
        <w:spacing w:after="0"/>
        <w:rPr>
          <w:b/>
          <w:sz w:val="24"/>
          <w:szCs w:val="24"/>
        </w:rPr>
      </w:pPr>
      <w:r w:rsidRPr="004C4716">
        <w:rPr>
          <w:b/>
          <w:sz w:val="24"/>
          <w:szCs w:val="24"/>
        </w:rPr>
        <w:t>Prepare Your Soil</w:t>
      </w:r>
      <w:r>
        <w:rPr>
          <w:b/>
          <w:sz w:val="24"/>
          <w:szCs w:val="24"/>
        </w:rPr>
        <w:t xml:space="preserve">                                                                    </w:t>
      </w:r>
      <w:r w:rsidR="00611F73">
        <w:rPr>
          <w:b/>
          <w:sz w:val="24"/>
          <w:szCs w:val="24"/>
        </w:rPr>
        <w:t xml:space="preserve">            </w:t>
      </w:r>
      <w:r>
        <w:rPr>
          <w:b/>
          <w:sz w:val="24"/>
          <w:szCs w:val="24"/>
        </w:rPr>
        <w:t>Efficient Use of Space – Raised Gardens</w:t>
      </w:r>
    </w:p>
    <w:tbl>
      <w:tblPr>
        <w:tblStyle w:val="TableGrid"/>
        <w:tblW w:w="10620" w:type="dxa"/>
        <w:tblInd w:w="-5" w:type="dxa"/>
        <w:tblBorders>
          <w:top w:val="none" w:sz="0" w:space="0" w:color="auto"/>
        </w:tblBorders>
        <w:tblLook w:val="04A0" w:firstRow="1" w:lastRow="0" w:firstColumn="1" w:lastColumn="0" w:noHBand="0" w:noVBand="1"/>
      </w:tblPr>
      <w:tblGrid>
        <w:gridCol w:w="4950"/>
        <w:gridCol w:w="720"/>
        <w:gridCol w:w="4950"/>
      </w:tblGrid>
      <w:tr w:rsidR="004C4716" w14:paraId="23DE16E5" w14:textId="77777777" w:rsidTr="00DD13EC">
        <w:tc>
          <w:tcPr>
            <w:tcW w:w="4950" w:type="dxa"/>
            <w:tcBorders>
              <w:top w:val="single" w:sz="4" w:space="0" w:color="auto"/>
              <w:bottom w:val="single" w:sz="4" w:space="0" w:color="auto"/>
            </w:tcBorders>
          </w:tcPr>
          <w:p w14:paraId="38261497" w14:textId="77777777" w:rsidR="00307E42" w:rsidRPr="004C4716" w:rsidRDefault="00611F73" w:rsidP="004C4716">
            <w:pPr>
              <w:numPr>
                <w:ilvl w:val="0"/>
                <w:numId w:val="5"/>
              </w:numPr>
              <w:ind w:left="144" w:hanging="144"/>
            </w:pPr>
            <w:r w:rsidRPr="004C4716">
              <w:t>If planting in the ground</w:t>
            </w:r>
          </w:p>
          <w:p w14:paraId="27F0C059" w14:textId="77777777" w:rsidR="00307E42" w:rsidRPr="004C4716" w:rsidRDefault="00611F73" w:rsidP="004C4716">
            <w:pPr>
              <w:numPr>
                <w:ilvl w:val="1"/>
                <w:numId w:val="4"/>
              </w:numPr>
              <w:ind w:left="360" w:hanging="216"/>
              <w:rPr>
                <w:sz w:val="24"/>
                <w:szCs w:val="24"/>
              </w:rPr>
            </w:pPr>
            <w:r w:rsidRPr="004C4716">
              <w:rPr>
                <w:sz w:val="24"/>
                <w:szCs w:val="24"/>
              </w:rPr>
              <w:t>Add compost to the soil each year</w:t>
            </w:r>
          </w:p>
          <w:p w14:paraId="5A0FD87E" w14:textId="77777777" w:rsidR="00307E42" w:rsidRPr="004C4716" w:rsidRDefault="00611F73" w:rsidP="004C4716">
            <w:pPr>
              <w:numPr>
                <w:ilvl w:val="1"/>
                <w:numId w:val="4"/>
              </w:numPr>
              <w:ind w:left="360" w:hanging="216"/>
              <w:rPr>
                <w:sz w:val="24"/>
                <w:szCs w:val="24"/>
              </w:rPr>
            </w:pPr>
            <w:r w:rsidRPr="004C4716">
              <w:rPr>
                <w:sz w:val="24"/>
                <w:szCs w:val="24"/>
              </w:rPr>
              <w:t>Make sure the plants have enough nutrients to grow</w:t>
            </w:r>
          </w:p>
          <w:p w14:paraId="2CF14286" w14:textId="77777777" w:rsidR="00307E42" w:rsidRPr="004C4716" w:rsidRDefault="00611F73" w:rsidP="004C4716">
            <w:pPr>
              <w:numPr>
                <w:ilvl w:val="0"/>
                <w:numId w:val="5"/>
              </w:numPr>
              <w:ind w:left="144" w:hanging="144"/>
            </w:pPr>
            <w:r w:rsidRPr="004C4716">
              <w:t>If planting in raised gardens</w:t>
            </w:r>
          </w:p>
          <w:p w14:paraId="3E91E5F9" w14:textId="77777777" w:rsidR="00307E42" w:rsidRPr="004C4716" w:rsidRDefault="00795909" w:rsidP="004C4716">
            <w:pPr>
              <w:numPr>
                <w:ilvl w:val="1"/>
                <w:numId w:val="4"/>
              </w:numPr>
              <w:ind w:left="360" w:hanging="216"/>
              <w:rPr>
                <w:sz w:val="24"/>
                <w:szCs w:val="24"/>
              </w:rPr>
            </w:pPr>
            <w:r>
              <w:rPr>
                <w:sz w:val="24"/>
                <w:szCs w:val="24"/>
              </w:rPr>
              <w:t>Use a mixture of compost and organic matter for fertility and good soil structure</w:t>
            </w:r>
          </w:p>
          <w:p w14:paraId="7E304C62" w14:textId="77777777" w:rsidR="004C4716" w:rsidRPr="004C4716" w:rsidRDefault="00611F73" w:rsidP="00795909">
            <w:pPr>
              <w:numPr>
                <w:ilvl w:val="1"/>
                <w:numId w:val="4"/>
              </w:numPr>
              <w:ind w:left="360" w:hanging="216"/>
              <w:rPr>
                <w:sz w:val="24"/>
                <w:szCs w:val="24"/>
              </w:rPr>
            </w:pPr>
            <w:r w:rsidRPr="004C4716">
              <w:rPr>
                <w:sz w:val="24"/>
                <w:szCs w:val="24"/>
              </w:rPr>
              <w:t xml:space="preserve">Compost, shredded leaves, aged animal manures, cover crops </w:t>
            </w:r>
          </w:p>
        </w:tc>
        <w:tc>
          <w:tcPr>
            <w:tcW w:w="720" w:type="dxa"/>
            <w:tcBorders>
              <w:bottom w:val="nil"/>
            </w:tcBorders>
          </w:tcPr>
          <w:p w14:paraId="1DEF3E05" w14:textId="77777777" w:rsidR="004C4716" w:rsidRDefault="006135AD">
            <w:r>
              <w:t xml:space="preserve">    </w:t>
            </w:r>
          </w:p>
        </w:tc>
        <w:tc>
          <w:tcPr>
            <w:tcW w:w="4950" w:type="dxa"/>
            <w:tcBorders>
              <w:top w:val="single" w:sz="4" w:space="0" w:color="auto"/>
              <w:bottom w:val="single" w:sz="4" w:space="0" w:color="auto"/>
            </w:tcBorders>
          </w:tcPr>
          <w:p w14:paraId="7E2B0760" w14:textId="77777777" w:rsidR="00307E42" w:rsidRPr="004C4716" w:rsidRDefault="00611F73" w:rsidP="004C4716">
            <w:pPr>
              <w:numPr>
                <w:ilvl w:val="0"/>
                <w:numId w:val="5"/>
              </w:numPr>
              <w:ind w:left="144" w:hanging="144"/>
            </w:pPr>
            <w:r w:rsidRPr="004C4716">
              <w:t>Good for growing small plots of vegetables</w:t>
            </w:r>
          </w:p>
          <w:p w14:paraId="53C6EB9B" w14:textId="77777777" w:rsidR="00307E42" w:rsidRPr="004C4716" w:rsidRDefault="00611F73" w:rsidP="004C4716">
            <w:pPr>
              <w:numPr>
                <w:ilvl w:val="0"/>
                <w:numId w:val="5"/>
              </w:numPr>
              <w:ind w:left="144" w:hanging="144"/>
            </w:pPr>
            <w:r w:rsidRPr="004C4716">
              <w:t>2-4 ft. wide; usually 6”-8” above grade</w:t>
            </w:r>
          </w:p>
          <w:p w14:paraId="11496B5C" w14:textId="77777777" w:rsidR="00307E42" w:rsidRPr="004C4716" w:rsidRDefault="00611F73" w:rsidP="004C4716">
            <w:pPr>
              <w:numPr>
                <w:ilvl w:val="0"/>
                <w:numId w:val="5"/>
              </w:numPr>
              <w:ind w:left="144" w:hanging="144"/>
            </w:pPr>
            <w:r w:rsidRPr="004C4716">
              <w:t>Prevent soil compaction &amp; erosion</w:t>
            </w:r>
          </w:p>
          <w:p w14:paraId="48A857ED" w14:textId="77777777" w:rsidR="00307E42" w:rsidRPr="004C4716" w:rsidRDefault="00611F73" w:rsidP="004C4716">
            <w:pPr>
              <w:numPr>
                <w:ilvl w:val="0"/>
                <w:numId w:val="5"/>
              </w:numPr>
              <w:ind w:left="144" w:hanging="144"/>
            </w:pPr>
            <w:r w:rsidRPr="004C4716">
              <w:t>Better drainage in areas with clay soils</w:t>
            </w:r>
          </w:p>
          <w:p w14:paraId="7D41FF14" w14:textId="77777777" w:rsidR="00307E42" w:rsidRPr="004C4716" w:rsidRDefault="00611F73" w:rsidP="004C4716">
            <w:pPr>
              <w:numPr>
                <w:ilvl w:val="0"/>
                <w:numId w:val="5"/>
              </w:numPr>
              <w:ind w:left="144" w:hanging="144"/>
            </w:pPr>
            <w:r w:rsidRPr="004C4716">
              <w:t xml:space="preserve">Don’t have to plant in rows; can increase yield per sq. ft. </w:t>
            </w:r>
          </w:p>
          <w:p w14:paraId="67E39641" w14:textId="77777777" w:rsidR="00307E42" w:rsidRPr="004C4716" w:rsidRDefault="00611F73" w:rsidP="004C4716">
            <w:pPr>
              <w:numPr>
                <w:ilvl w:val="0"/>
                <w:numId w:val="5"/>
              </w:numPr>
              <w:ind w:left="144" w:hanging="144"/>
            </w:pPr>
            <w:r w:rsidRPr="004C4716">
              <w:t>Disadvantage</w:t>
            </w:r>
          </w:p>
          <w:p w14:paraId="21081C59" w14:textId="77777777" w:rsidR="00307E42" w:rsidRPr="004C4716" w:rsidRDefault="00611F73" w:rsidP="004C4716">
            <w:pPr>
              <w:numPr>
                <w:ilvl w:val="1"/>
                <w:numId w:val="4"/>
              </w:numPr>
              <w:ind w:left="360" w:hanging="216"/>
              <w:rPr>
                <w:sz w:val="24"/>
                <w:szCs w:val="24"/>
              </w:rPr>
            </w:pPr>
            <w:r w:rsidRPr="004C4716">
              <w:rPr>
                <w:sz w:val="24"/>
                <w:szCs w:val="24"/>
              </w:rPr>
              <w:t>Dries out quickly in hot dry weather</w:t>
            </w:r>
          </w:p>
          <w:p w14:paraId="4F3448EA" w14:textId="77777777" w:rsidR="004C4716" w:rsidRDefault="004C4716"/>
        </w:tc>
      </w:tr>
    </w:tbl>
    <w:p w14:paraId="1A211986" w14:textId="77777777" w:rsidR="00795909" w:rsidRPr="006135AD" w:rsidRDefault="00795909" w:rsidP="00795909">
      <w:pPr>
        <w:spacing w:after="120"/>
        <w:rPr>
          <w:sz w:val="24"/>
          <w:szCs w:val="24"/>
        </w:rPr>
      </w:pPr>
    </w:p>
    <w:p w14:paraId="02DCE45A" w14:textId="77777777" w:rsidR="00611F73" w:rsidRPr="006135AD" w:rsidRDefault="00611F73" w:rsidP="006135AD">
      <w:pPr>
        <w:spacing w:after="0"/>
        <w:rPr>
          <w:sz w:val="24"/>
          <w:szCs w:val="24"/>
        </w:rPr>
      </w:pPr>
      <w:r w:rsidRPr="006135AD">
        <w:rPr>
          <w:b/>
          <w:sz w:val="24"/>
          <w:szCs w:val="24"/>
        </w:rPr>
        <w:t>Easy Vegetables to Grow</w:t>
      </w:r>
      <w:r w:rsidR="006135AD">
        <w:rPr>
          <w:sz w:val="24"/>
          <w:szCs w:val="24"/>
        </w:rPr>
        <w:t xml:space="preserve">                        </w:t>
      </w:r>
      <w:r w:rsidR="006135AD" w:rsidRPr="006135AD">
        <w:rPr>
          <w:b/>
          <w:sz w:val="24"/>
          <w:szCs w:val="24"/>
        </w:rPr>
        <w:t>Seeds</w:t>
      </w:r>
      <w:r w:rsidR="006135AD">
        <w:rPr>
          <w:sz w:val="24"/>
          <w:szCs w:val="24"/>
        </w:rPr>
        <w:t xml:space="preserve">                                                                      </w:t>
      </w:r>
      <w:r w:rsidR="006135AD" w:rsidRPr="006135AD">
        <w:rPr>
          <w:b/>
          <w:sz w:val="24"/>
          <w:szCs w:val="24"/>
        </w:rPr>
        <w:t>Seedlings</w:t>
      </w:r>
    </w:p>
    <w:tbl>
      <w:tblPr>
        <w:tblStyle w:val="TableGrid"/>
        <w:tblW w:w="0" w:type="auto"/>
        <w:tblLook w:val="04A0" w:firstRow="1" w:lastRow="0" w:firstColumn="1" w:lastColumn="0" w:noHBand="0" w:noVBand="1"/>
      </w:tblPr>
      <w:tblGrid>
        <w:gridCol w:w="3325"/>
        <w:gridCol w:w="4410"/>
        <w:gridCol w:w="2880"/>
      </w:tblGrid>
      <w:tr w:rsidR="00611F73" w14:paraId="404C5486" w14:textId="77777777" w:rsidTr="00DD13EC">
        <w:tc>
          <w:tcPr>
            <w:tcW w:w="3325" w:type="dxa"/>
          </w:tcPr>
          <w:p w14:paraId="6F310CC9" w14:textId="77777777" w:rsidR="00611F73" w:rsidRDefault="006135AD">
            <w:r>
              <w:t>Tomatoes               Lettuce</w:t>
            </w:r>
          </w:p>
          <w:p w14:paraId="47C46EC9" w14:textId="77777777" w:rsidR="006135AD" w:rsidRDefault="006135AD">
            <w:r>
              <w:t>Zucchini squash     Beets</w:t>
            </w:r>
          </w:p>
          <w:p w14:paraId="55DAF7D9" w14:textId="77777777" w:rsidR="006135AD" w:rsidRDefault="006135AD">
            <w:r>
              <w:t>Peppers                  Carrots</w:t>
            </w:r>
          </w:p>
          <w:p w14:paraId="4C633013" w14:textId="77777777" w:rsidR="006135AD" w:rsidRDefault="006135AD">
            <w:r>
              <w:t>Cabbage                 Spinach or Kale</w:t>
            </w:r>
          </w:p>
          <w:p w14:paraId="1438267E" w14:textId="77777777" w:rsidR="006135AD" w:rsidRDefault="006135AD">
            <w:r>
              <w:t>Green beans         Radishes</w:t>
            </w:r>
          </w:p>
        </w:tc>
        <w:tc>
          <w:tcPr>
            <w:tcW w:w="4410" w:type="dxa"/>
          </w:tcPr>
          <w:p w14:paraId="49295E3B" w14:textId="77777777" w:rsidR="006135AD" w:rsidRDefault="006135AD" w:rsidP="006135AD">
            <w:pPr>
              <w:numPr>
                <w:ilvl w:val="0"/>
                <w:numId w:val="5"/>
              </w:numPr>
              <w:ind w:left="144" w:hanging="144"/>
            </w:pPr>
            <w:r>
              <w:t>Plant seeds at the recommended Depth and spacing on packet</w:t>
            </w:r>
          </w:p>
          <w:p w14:paraId="5310C896" w14:textId="77777777" w:rsidR="006135AD" w:rsidRDefault="006135AD" w:rsidP="006135AD">
            <w:pPr>
              <w:numPr>
                <w:ilvl w:val="0"/>
                <w:numId w:val="5"/>
              </w:numPr>
              <w:ind w:left="144" w:hanging="144"/>
            </w:pPr>
            <w:r>
              <w:t>Tamp down lightly on the soil for good seed to soil contact</w:t>
            </w:r>
          </w:p>
          <w:p w14:paraId="45EC0373" w14:textId="77777777" w:rsidR="006135AD" w:rsidRDefault="006135AD" w:rsidP="006135AD">
            <w:pPr>
              <w:numPr>
                <w:ilvl w:val="0"/>
                <w:numId w:val="5"/>
              </w:numPr>
              <w:ind w:left="144" w:hanging="144"/>
            </w:pPr>
            <w:r>
              <w:t>Keep moist with daily water until established</w:t>
            </w:r>
          </w:p>
        </w:tc>
        <w:tc>
          <w:tcPr>
            <w:tcW w:w="2880" w:type="dxa"/>
          </w:tcPr>
          <w:p w14:paraId="0A4D2E45" w14:textId="77777777" w:rsidR="006135AD" w:rsidRDefault="006135AD" w:rsidP="006135AD">
            <w:pPr>
              <w:numPr>
                <w:ilvl w:val="0"/>
                <w:numId w:val="5"/>
              </w:numPr>
              <w:ind w:left="144" w:hanging="144"/>
            </w:pPr>
            <w:r>
              <w:t>Fertilize after planting and keep moist with daily watering until established</w:t>
            </w:r>
          </w:p>
          <w:p w14:paraId="4DF4B839" w14:textId="77777777" w:rsidR="006135AD" w:rsidRDefault="006135AD"/>
        </w:tc>
      </w:tr>
    </w:tbl>
    <w:p w14:paraId="4B536F26" w14:textId="77777777" w:rsidR="00611F73" w:rsidRDefault="00611F73" w:rsidP="00795909">
      <w:pPr>
        <w:spacing w:after="120"/>
      </w:pPr>
    </w:p>
    <w:p w14:paraId="5ADBCFCE" w14:textId="77777777" w:rsidR="00DD13EC" w:rsidRPr="00DD13EC" w:rsidRDefault="00DD13EC" w:rsidP="00DD13EC">
      <w:pPr>
        <w:spacing w:after="0"/>
        <w:rPr>
          <w:b/>
        </w:rPr>
      </w:pPr>
      <w:r w:rsidRPr="00DD13EC">
        <w:rPr>
          <w:b/>
        </w:rPr>
        <w:t>Growing Vertically</w:t>
      </w:r>
      <w:r>
        <w:rPr>
          <w:b/>
        </w:rPr>
        <w:t xml:space="preserve">                                                                                 Types of Vertical Supports</w:t>
      </w:r>
    </w:p>
    <w:tbl>
      <w:tblPr>
        <w:tblStyle w:val="TableGrid"/>
        <w:tblW w:w="10620" w:type="dxa"/>
        <w:tblInd w:w="-5" w:type="dxa"/>
        <w:tblBorders>
          <w:top w:val="none" w:sz="0" w:space="0" w:color="auto"/>
        </w:tblBorders>
        <w:tblLook w:val="04A0" w:firstRow="1" w:lastRow="0" w:firstColumn="1" w:lastColumn="0" w:noHBand="0" w:noVBand="1"/>
      </w:tblPr>
      <w:tblGrid>
        <w:gridCol w:w="4950"/>
        <w:gridCol w:w="720"/>
        <w:gridCol w:w="4950"/>
      </w:tblGrid>
      <w:tr w:rsidR="00DD13EC" w14:paraId="557C24F9" w14:textId="77777777" w:rsidTr="0001684D">
        <w:tc>
          <w:tcPr>
            <w:tcW w:w="4950" w:type="dxa"/>
            <w:tcBorders>
              <w:top w:val="single" w:sz="4" w:space="0" w:color="auto"/>
              <w:bottom w:val="single" w:sz="4" w:space="0" w:color="auto"/>
            </w:tcBorders>
          </w:tcPr>
          <w:p w14:paraId="3DC00B38" w14:textId="77777777" w:rsidR="00795909" w:rsidRPr="00795909" w:rsidRDefault="00795909" w:rsidP="00795909">
            <w:r w:rsidRPr="00DD13EC">
              <w:t>Put vertical supports in garden during initial planting - avoid damaging</w:t>
            </w:r>
            <w:r>
              <w:t xml:space="preserve"> plant</w:t>
            </w:r>
            <w:r w:rsidRPr="00DD13EC">
              <w:t xml:space="preserve"> roots </w:t>
            </w:r>
          </w:p>
          <w:p w14:paraId="0B7B4714" w14:textId="77777777" w:rsidR="00CA7E17" w:rsidRPr="00DD13EC" w:rsidRDefault="00AC0011" w:rsidP="00795909">
            <w:pPr>
              <w:numPr>
                <w:ilvl w:val="0"/>
                <w:numId w:val="5"/>
              </w:numPr>
              <w:spacing w:before="60"/>
              <w:ind w:left="144" w:hanging="144"/>
              <w:rPr>
                <w:u w:val="single"/>
              </w:rPr>
            </w:pPr>
            <w:r w:rsidRPr="00DD13EC">
              <w:rPr>
                <w:u w:val="single"/>
              </w:rPr>
              <w:t>Crops for Growing Vertically</w:t>
            </w:r>
          </w:p>
          <w:p w14:paraId="136274AE" w14:textId="77777777" w:rsidR="00CA7E17" w:rsidRPr="00DD13EC" w:rsidRDefault="00AC0011" w:rsidP="00DD13EC">
            <w:pPr>
              <w:numPr>
                <w:ilvl w:val="1"/>
                <w:numId w:val="4"/>
              </w:numPr>
              <w:ind w:left="360" w:hanging="216"/>
              <w:rPr>
                <w:sz w:val="24"/>
                <w:szCs w:val="24"/>
              </w:rPr>
            </w:pPr>
            <w:r w:rsidRPr="00DD13EC">
              <w:rPr>
                <w:sz w:val="24"/>
                <w:szCs w:val="24"/>
              </w:rPr>
              <w:t>Beans</w:t>
            </w:r>
          </w:p>
          <w:p w14:paraId="4322E358" w14:textId="77777777" w:rsidR="00CA7E17" w:rsidRPr="00DD13EC" w:rsidRDefault="00AC0011" w:rsidP="00DD13EC">
            <w:pPr>
              <w:numPr>
                <w:ilvl w:val="1"/>
                <w:numId w:val="4"/>
              </w:numPr>
              <w:ind w:left="360" w:hanging="216"/>
              <w:rPr>
                <w:sz w:val="24"/>
                <w:szCs w:val="24"/>
              </w:rPr>
            </w:pPr>
            <w:r w:rsidRPr="00DD13EC">
              <w:rPr>
                <w:sz w:val="24"/>
                <w:szCs w:val="24"/>
              </w:rPr>
              <w:t>Cucumbers</w:t>
            </w:r>
          </w:p>
          <w:p w14:paraId="2C788049" w14:textId="77777777" w:rsidR="00CA7E17" w:rsidRPr="00DD13EC" w:rsidRDefault="00AC0011" w:rsidP="00DD13EC">
            <w:pPr>
              <w:numPr>
                <w:ilvl w:val="1"/>
                <w:numId w:val="4"/>
              </w:numPr>
              <w:ind w:left="360" w:hanging="216"/>
              <w:rPr>
                <w:sz w:val="24"/>
                <w:szCs w:val="24"/>
              </w:rPr>
            </w:pPr>
            <w:r w:rsidRPr="00DD13EC">
              <w:rPr>
                <w:sz w:val="24"/>
                <w:szCs w:val="24"/>
              </w:rPr>
              <w:t>Melons (not watermelon)</w:t>
            </w:r>
          </w:p>
          <w:p w14:paraId="25DE37C7" w14:textId="77777777" w:rsidR="00CA7E17" w:rsidRPr="00DD13EC" w:rsidRDefault="00AC0011" w:rsidP="00DD13EC">
            <w:pPr>
              <w:numPr>
                <w:ilvl w:val="1"/>
                <w:numId w:val="4"/>
              </w:numPr>
              <w:ind w:left="360" w:hanging="216"/>
              <w:rPr>
                <w:sz w:val="24"/>
                <w:szCs w:val="24"/>
              </w:rPr>
            </w:pPr>
            <w:r w:rsidRPr="00DD13EC">
              <w:rPr>
                <w:sz w:val="24"/>
                <w:szCs w:val="24"/>
              </w:rPr>
              <w:t>Peas</w:t>
            </w:r>
          </w:p>
          <w:p w14:paraId="590E9D2A" w14:textId="77777777" w:rsidR="00CA7E17" w:rsidRPr="00DD13EC" w:rsidRDefault="00AC0011" w:rsidP="00DD13EC">
            <w:pPr>
              <w:numPr>
                <w:ilvl w:val="1"/>
                <w:numId w:val="4"/>
              </w:numPr>
              <w:ind w:left="360" w:hanging="216"/>
              <w:rPr>
                <w:sz w:val="24"/>
                <w:szCs w:val="24"/>
              </w:rPr>
            </w:pPr>
            <w:r w:rsidRPr="00DD13EC">
              <w:rPr>
                <w:sz w:val="24"/>
                <w:szCs w:val="24"/>
              </w:rPr>
              <w:t>Summer squash</w:t>
            </w:r>
          </w:p>
          <w:p w14:paraId="20B0463A" w14:textId="77777777" w:rsidR="00CA7E17" w:rsidRPr="00DD13EC" w:rsidRDefault="00AC0011" w:rsidP="00DD13EC">
            <w:pPr>
              <w:numPr>
                <w:ilvl w:val="1"/>
                <w:numId w:val="4"/>
              </w:numPr>
              <w:ind w:left="360" w:hanging="216"/>
              <w:rPr>
                <w:sz w:val="24"/>
                <w:szCs w:val="24"/>
              </w:rPr>
            </w:pPr>
            <w:r w:rsidRPr="00DD13EC">
              <w:rPr>
                <w:sz w:val="24"/>
                <w:szCs w:val="24"/>
              </w:rPr>
              <w:t>Tomatoes</w:t>
            </w:r>
          </w:p>
          <w:p w14:paraId="2582DD1D" w14:textId="77777777" w:rsidR="00DD13EC" w:rsidRPr="00DD13EC" w:rsidRDefault="00AC0011" w:rsidP="00DD13EC">
            <w:pPr>
              <w:numPr>
                <w:ilvl w:val="1"/>
                <w:numId w:val="4"/>
              </w:numPr>
              <w:ind w:left="360" w:hanging="216"/>
            </w:pPr>
            <w:r w:rsidRPr="00DD13EC">
              <w:rPr>
                <w:sz w:val="24"/>
                <w:szCs w:val="24"/>
              </w:rPr>
              <w:t>Winter squash</w:t>
            </w:r>
          </w:p>
        </w:tc>
        <w:tc>
          <w:tcPr>
            <w:tcW w:w="720" w:type="dxa"/>
            <w:tcBorders>
              <w:bottom w:val="nil"/>
            </w:tcBorders>
          </w:tcPr>
          <w:p w14:paraId="2869644C" w14:textId="77777777" w:rsidR="00DD13EC" w:rsidRDefault="00DD13EC" w:rsidP="0001684D">
            <w:r>
              <w:t xml:space="preserve">    </w:t>
            </w:r>
          </w:p>
        </w:tc>
        <w:tc>
          <w:tcPr>
            <w:tcW w:w="4950" w:type="dxa"/>
            <w:tcBorders>
              <w:top w:val="single" w:sz="4" w:space="0" w:color="auto"/>
              <w:bottom w:val="single" w:sz="4" w:space="0" w:color="auto"/>
            </w:tcBorders>
          </w:tcPr>
          <w:p w14:paraId="6E398B60" w14:textId="77777777" w:rsidR="00553348" w:rsidRDefault="00553348" w:rsidP="00DD13EC">
            <w:pPr>
              <w:numPr>
                <w:ilvl w:val="0"/>
                <w:numId w:val="5"/>
              </w:numPr>
              <w:ind w:left="144" w:hanging="144"/>
            </w:pPr>
            <w:r>
              <w:t>Reduce the amount of ground space needed to grow certain vegetables</w:t>
            </w:r>
          </w:p>
          <w:p w14:paraId="30A4E4ED" w14:textId="77777777" w:rsidR="00795909" w:rsidRDefault="00795909" w:rsidP="00795909">
            <w:pPr>
              <w:numPr>
                <w:ilvl w:val="0"/>
                <w:numId w:val="5"/>
              </w:numPr>
              <w:ind w:left="144" w:hanging="144"/>
            </w:pPr>
            <w:r w:rsidRPr="00DD13EC">
              <w:t>Improve the appearance – fruits will grow longer and straighter with the pull of gravity</w:t>
            </w:r>
          </w:p>
          <w:p w14:paraId="40EF2619" w14:textId="77777777" w:rsidR="00CA7E17" w:rsidRPr="00DD13EC" w:rsidRDefault="00AC0011" w:rsidP="00DD13EC">
            <w:pPr>
              <w:numPr>
                <w:ilvl w:val="1"/>
                <w:numId w:val="4"/>
              </w:numPr>
              <w:ind w:left="360" w:hanging="216"/>
              <w:rPr>
                <w:sz w:val="24"/>
                <w:szCs w:val="24"/>
              </w:rPr>
            </w:pPr>
            <w:r w:rsidRPr="00DD13EC">
              <w:rPr>
                <w:sz w:val="24"/>
                <w:szCs w:val="24"/>
              </w:rPr>
              <w:t>Trellis, netting, or fence</w:t>
            </w:r>
          </w:p>
          <w:p w14:paraId="31956A4B" w14:textId="77777777" w:rsidR="00CA7E17" w:rsidRPr="00DD13EC" w:rsidRDefault="00AC0011" w:rsidP="00DD13EC">
            <w:pPr>
              <w:numPr>
                <w:ilvl w:val="1"/>
                <w:numId w:val="4"/>
              </w:numPr>
              <w:ind w:left="360" w:hanging="216"/>
              <w:rPr>
                <w:sz w:val="24"/>
                <w:szCs w:val="24"/>
              </w:rPr>
            </w:pPr>
            <w:r w:rsidRPr="00DD13EC">
              <w:rPr>
                <w:sz w:val="24"/>
                <w:szCs w:val="24"/>
              </w:rPr>
              <w:t>Wire or wooden cages</w:t>
            </w:r>
          </w:p>
          <w:p w14:paraId="4C1B9796" w14:textId="77777777" w:rsidR="00CA7E17" w:rsidRPr="00DD13EC" w:rsidRDefault="00AC0011" w:rsidP="00DD13EC">
            <w:pPr>
              <w:numPr>
                <w:ilvl w:val="1"/>
                <w:numId w:val="4"/>
              </w:numPr>
              <w:ind w:left="360" w:hanging="216"/>
              <w:rPr>
                <w:sz w:val="24"/>
                <w:szCs w:val="24"/>
              </w:rPr>
            </w:pPr>
            <w:r w:rsidRPr="00DD13EC">
              <w:rPr>
                <w:sz w:val="24"/>
                <w:szCs w:val="24"/>
              </w:rPr>
              <w:t>Teepees and tripods.</w:t>
            </w:r>
          </w:p>
          <w:p w14:paraId="59933540" w14:textId="77777777" w:rsidR="00CA7E17" w:rsidRPr="00DD13EC" w:rsidRDefault="00AC0011" w:rsidP="00DD13EC">
            <w:pPr>
              <w:numPr>
                <w:ilvl w:val="1"/>
                <w:numId w:val="4"/>
              </w:numPr>
              <w:ind w:left="360" w:hanging="216"/>
              <w:rPr>
                <w:sz w:val="24"/>
                <w:szCs w:val="24"/>
              </w:rPr>
            </w:pPr>
            <w:r w:rsidRPr="00DD13EC">
              <w:rPr>
                <w:sz w:val="24"/>
                <w:szCs w:val="24"/>
              </w:rPr>
              <w:t>A-frame</w:t>
            </w:r>
          </w:p>
          <w:p w14:paraId="7F6EB755" w14:textId="77777777" w:rsidR="00DD13EC" w:rsidRPr="00553348" w:rsidRDefault="00AC0011" w:rsidP="00DD13EC">
            <w:pPr>
              <w:numPr>
                <w:ilvl w:val="1"/>
                <w:numId w:val="4"/>
              </w:numPr>
              <w:ind w:left="360" w:hanging="216"/>
              <w:rPr>
                <w:sz w:val="24"/>
                <w:szCs w:val="24"/>
              </w:rPr>
            </w:pPr>
            <w:r w:rsidRPr="00DD13EC">
              <w:rPr>
                <w:sz w:val="24"/>
                <w:szCs w:val="24"/>
              </w:rPr>
              <w:t>Poles and posts</w:t>
            </w:r>
          </w:p>
        </w:tc>
      </w:tr>
    </w:tbl>
    <w:p w14:paraId="16A35048" w14:textId="77777777" w:rsidR="00611F73" w:rsidRDefault="00611F73"/>
    <w:p w14:paraId="79B5D84D" w14:textId="77777777" w:rsidR="000E761B" w:rsidRPr="0061333E" w:rsidRDefault="000E761B" w:rsidP="00886332">
      <w:pPr>
        <w:spacing w:after="0"/>
        <w:rPr>
          <w:b/>
          <w:sz w:val="24"/>
          <w:szCs w:val="24"/>
        </w:rPr>
      </w:pPr>
      <w:r w:rsidRPr="0061333E">
        <w:rPr>
          <w:b/>
          <w:sz w:val="24"/>
          <w:szCs w:val="24"/>
        </w:rPr>
        <w:lastRenderedPageBreak/>
        <w:t xml:space="preserve">Interplanting </w:t>
      </w:r>
      <w:r w:rsidR="00886332" w:rsidRPr="0061333E">
        <w:rPr>
          <w:b/>
          <w:sz w:val="24"/>
          <w:szCs w:val="24"/>
        </w:rPr>
        <w:t xml:space="preserve">                                                                                </w:t>
      </w:r>
      <w:proofErr w:type="spellStart"/>
      <w:r w:rsidR="00886332" w:rsidRPr="0061333E">
        <w:rPr>
          <w:b/>
          <w:sz w:val="24"/>
          <w:szCs w:val="24"/>
        </w:rPr>
        <w:t>Interplanting</w:t>
      </w:r>
      <w:proofErr w:type="spellEnd"/>
      <w:r w:rsidR="00886332" w:rsidRPr="0061333E">
        <w:rPr>
          <w:b/>
          <w:sz w:val="24"/>
          <w:szCs w:val="24"/>
        </w:rPr>
        <w:t xml:space="preserve"> with Flowers and Herbs</w:t>
      </w:r>
    </w:p>
    <w:tbl>
      <w:tblPr>
        <w:tblStyle w:val="TableGrid"/>
        <w:tblW w:w="10620" w:type="dxa"/>
        <w:tblInd w:w="-5" w:type="dxa"/>
        <w:tblBorders>
          <w:top w:val="none" w:sz="0" w:space="0" w:color="auto"/>
        </w:tblBorders>
        <w:tblLook w:val="04A0" w:firstRow="1" w:lastRow="0" w:firstColumn="1" w:lastColumn="0" w:noHBand="0" w:noVBand="1"/>
      </w:tblPr>
      <w:tblGrid>
        <w:gridCol w:w="4950"/>
        <w:gridCol w:w="720"/>
        <w:gridCol w:w="4950"/>
      </w:tblGrid>
      <w:tr w:rsidR="000E761B" w:rsidRPr="0061333E" w14:paraId="4F109684" w14:textId="77777777" w:rsidTr="0001684D">
        <w:tc>
          <w:tcPr>
            <w:tcW w:w="4950" w:type="dxa"/>
            <w:tcBorders>
              <w:top w:val="single" w:sz="4" w:space="0" w:color="auto"/>
              <w:bottom w:val="single" w:sz="4" w:space="0" w:color="auto"/>
            </w:tcBorders>
          </w:tcPr>
          <w:p w14:paraId="503803BF" w14:textId="77777777" w:rsidR="000E761B" w:rsidRPr="0061333E" w:rsidRDefault="000E761B" w:rsidP="00886332">
            <w:pPr>
              <w:rPr>
                <w:sz w:val="24"/>
                <w:szCs w:val="24"/>
                <w:u w:val="single"/>
              </w:rPr>
            </w:pPr>
            <w:r w:rsidRPr="0061333E">
              <w:rPr>
                <w:sz w:val="24"/>
                <w:szCs w:val="24"/>
                <w:u w:val="single"/>
              </w:rPr>
              <w:t xml:space="preserve">A  multiple cropping practice involving growing two or more crops in proximity </w:t>
            </w:r>
          </w:p>
          <w:p w14:paraId="0FF4A74F" w14:textId="77777777" w:rsidR="000E761B" w:rsidRPr="0061333E" w:rsidRDefault="000E761B" w:rsidP="00886332">
            <w:pPr>
              <w:rPr>
                <w:sz w:val="24"/>
                <w:szCs w:val="24"/>
              </w:rPr>
            </w:pPr>
            <w:r w:rsidRPr="0061333E">
              <w:rPr>
                <w:b/>
                <w:bCs/>
                <w:sz w:val="24"/>
                <w:szCs w:val="24"/>
              </w:rPr>
              <w:t>To make the most of your garden space</w:t>
            </w:r>
          </w:p>
          <w:p w14:paraId="37C32AE9" w14:textId="77777777" w:rsidR="00CA7E17" w:rsidRPr="0061333E" w:rsidRDefault="00AC0011" w:rsidP="00886332">
            <w:pPr>
              <w:numPr>
                <w:ilvl w:val="0"/>
                <w:numId w:val="5"/>
              </w:numPr>
              <w:ind w:left="144" w:hanging="144"/>
              <w:rPr>
                <w:sz w:val="24"/>
                <w:szCs w:val="24"/>
              </w:rPr>
            </w:pPr>
            <w:r w:rsidRPr="0061333E">
              <w:rPr>
                <w:sz w:val="24"/>
                <w:szCs w:val="24"/>
              </w:rPr>
              <w:t>Grow fast-growing vegetables between slower-growing vegetables</w:t>
            </w:r>
          </w:p>
          <w:p w14:paraId="555202BC" w14:textId="77777777" w:rsidR="00CA7E17" w:rsidRPr="0061333E" w:rsidRDefault="00AC0011" w:rsidP="00886332">
            <w:pPr>
              <w:numPr>
                <w:ilvl w:val="0"/>
                <w:numId w:val="5"/>
              </w:numPr>
              <w:ind w:left="144" w:hanging="144"/>
              <w:rPr>
                <w:sz w:val="24"/>
                <w:szCs w:val="24"/>
              </w:rPr>
            </w:pPr>
            <w:r w:rsidRPr="0061333E">
              <w:rPr>
                <w:sz w:val="24"/>
                <w:szCs w:val="24"/>
              </w:rPr>
              <w:t>Grow deep rooted vegetables next to shallow rooted vegetables</w:t>
            </w:r>
          </w:p>
          <w:p w14:paraId="463FDB2F" w14:textId="77777777" w:rsidR="000E761B" w:rsidRPr="0061333E" w:rsidRDefault="00AC0011" w:rsidP="00886332">
            <w:pPr>
              <w:numPr>
                <w:ilvl w:val="0"/>
                <w:numId w:val="5"/>
              </w:numPr>
              <w:ind w:left="144" w:hanging="144"/>
              <w:rPr>
                <w:sz w:val="24"/>
                <w:szCs w:val="24"/>
              </w:rPr>
            </w:pPr>
            <w:r w:rsidRPr="0061333E">
              <w:rPr>
                <w:sz w:val="24"/>
                <w:szCs w:val="24"/>
              </w:rPr>
              <w:t xml:space="preserve">Alternate spring, summer, and autumn crops so you can successively harvest different veggies </w:t>
            </w:r>
          </w:p>
        </w:tc>
        <w:tc>
          <w:tcPr>
            <w:tcW w:w="720" w:type="dxa"/>
            <w:tcBorders>
              <w:bottom w:val="nil"/>
            </w:tcBorders>
          </w:tcPr>
          <w:p w14:paraId="1AC881B4" w14:textId="77777777" w:rsidR="000E761B" w:rsidRPr="0061333E" w:rsidRDefault="000E761B" w:rsidP="0001684D">
            <w:pPr>
              <w:rPr>
                <w:sz w:val="24"/>
                <w:szCs w:val="24"/>
              </w:rPr>
            </w:pPr>
            <w:r w:rsidRPr="0061333E">
              <w:rPr>
                <w:sz w:val="24"/>
                <w:szCs w:val="24"/>
              </w:rPr>
              <w:t xml:space="preserve">    </w:t>
            </w:r>
          </w:p>
        </w:tc>
        <w:tc>
          <w:tcPr>
            <w:tcW w:w="4950" w:type="dxa"/>
            <w:tcBorders>
              <w:top w:val="single" w:sz="4" w:space="0" w:color="auto"/>
              <w:bottom w:val="single" w:sz="4" w:space="0" w:color="auto"/>
            </w:tcBorders>
          </w:tcPr>
          <w:p w14:paraId="192491E3" w14:textId="77777777" w:rsidR="00886332" w:rsidRPr="0061333E" w:rsidRDefault="00886332" w:rsidP="00886332">
            <w:pPr>
              <w:rPr>
                <w:sz w:val="24"/>
                <w:szCs w:val="24"/>
              </w:rPr>
            </w:pPr>
            <w:r w:rsidRPr="0061333E">
              <w:rPr>
                <w:sz w:val="24"/>
                <w:szCs w:val="24"/>
              </w:rPr>
              <w:t>Adding flowers and herbs to a vegetable garden makes it more difficult for pests to find your veggies</w:t>
            </w:r>
          </w:p>
          <w:p w14:paraId="2AFD6D7C" w14:textId="77777777" w:rsidR="00CA7E17" w:rsidRPr="0061333E" w:rsidRDefault="00AC0011" w:rsidP="0061333E">
            <w:pPr>
              <w:numPr>
                <w:ilvl w:val="0"/>
                <w:numId w:val="5"/>
              </w:numPr>
              <w:ind w:left="144" w:hanging="144"/>
              <w:rPr>
                <w:sz w:val="24"/>
                <w:szCs w:val="24"/>
              </w:rPr>
            </w:pPr>
            <w:r w:rsidRPr="0061333E">
              <w:rPr>
                <w:sz w:val="24"/>
                <w:szCs w:val="24"/>
              </w:rPr>
              <w:t>Marigolds – a favorite companion in Veggie Gardens</w:t>
            </w:r>
          </w:p>
          <w:p w14:paraId="575DF47A" w14:textId="77777777" w:rsidR="00CA7E17" w:rsidRPr="0061333E" w:rsidRDefault="00AC0011" w:rsidP="0061333E">
            <w:pPr>
              <w:numPr>
                <w:ilvl w:val="0"/>
                <w:numId w:val="5"/>
              </w:numPr>
              <w:ind w:left="144" w:hanging="144"/>
              <w:rPr>
                <w:sz w:val="24"/>
                <w:szCs w:val="24"/>
              </w:rPr>
            </w:pPr>
            <w:r w:rsidRPr="0061333E">
              <w:rPr>
                <w:sz w:val="24"/>
                <w:szCs w:val="24"/>
              </w:rPr>
              <w:t>Nasturtiums –are eaten by the pest rather than the vegetables</w:t>
            </w:r>
          </w:p>
          <w:p w14:paraId="4A78E2A2" w14:textId="77777777" w:rsidR="00CA7E17" w:rsidRPr="0061333E" w:rsidRDefault="00AC0011" w:rsidP="0061333E">
            <w:pPr>
              <w:numPr>
                <w:ilvl w:val="1"/>
                <w:numId w:val="4"/>
              </w:numPr>
              <w:ind w:left="360" w:hanging="216"/>
              <w:rPr>
                <w:sz w:val="24"/>
                <w:szCs w:val="24"/>
              </w:rPr>
            </w:pPr>
            <w:r w:rsidRPr="0061333E">
              <w:rPr>
                <w:sz w:val="24"/>
                <w:szCs w:val="24"/>
              </w:rPr>
              <w:t>an edible flower great in salads</w:t>
            </w:r>
          </w:p>
          <w:p w14:paraId="1A9B336D" w14:textId="77777777" w:rsidR="000E761B" w:rsidRPr="0061333E" w:rsidRDefault="00AC0011" w:rsidP="0061333E">
            <w:pPr>
              <w:numPr>
                <w:ilvl w:val="0"/>
                <w:numId w:val="5"/>
              </w:numPr>
              <w:ind w:left="144" w:hanging="144"/>
              <w:rPr>
                <w:sz w:val="24"/>
                <w:szCs w:val="24"/>
              </w:rPr>
            </w:pPr>
            <w:r w:rsidRPr="0061333E">
              <w:rPr>
                <w:sz w:val="24"/>
                <w:szCs w:val="24"/>
              </w:rPr>
              <w:t xml:space="preserve">Herbs – can enhance the flavor of vegetables and attract beneficial insects </w:t>
            </w:r>
          </w:p>
        </w:tc>
      </w:tr>
    </w:tbl>
    <w:p w14:paraId="4A6B2F74" w14:textId="77777777" w:rsidR="000E761B" w:rsidRDefault="000E761B" w:rsidP="00320869">
      <w:pPr>
        <w:spacing w:after="0"/>
        <w:rPr>
          <w:sz w:val="24"/>
          <w:szCs w:val="24"/>
        </w:rPr>
      </w:pPr>
    </w:p>
    <w:p w14:paraId="0D084564" w14:textId="77777777" w:rsidR="00320869" w:rsidRPr="0061333E" w:rsidRDefault="00320869" w:rsidP="00320869">
      <w:pPr>
        <w:spacing w:after="0"/>
        <w:rPr>
          <w:sz w:val="24"/>
          <w:szCs w:val="24"/>
        </w:rPr>
      </w:pPr>
    </w:p>
    <w:p w14:paraId="115AD56A" w14:textId="77777777" w:rsidR="0061333E" w:rsidRPr="0061333E" w:rsidRDefault="0061333E" w:rsidP="0061333E">
      <w:pPr>
        <w:spacing w:after="0"/>
        <w:rPr>
          <w:b/>
          <w:sz w:val="24"/>
          <w:szCs w:val="24"/>
        </w:rPr>
      </w:pPr>
      <w:r w:rsidRPr="0061333E">
        <w:rPr>
          <w:b/>
          <w:sz w:val="24"/>
          <w:szCs w:val="24"/>
        </w:rPr>
        <w:t>Succession Planting – A Continuous Harvest</w:t>
      </w:r>
      <w:r>
        <w:rPr>
          <w:b/>
          <w:sz w:val="24"/>
          <w:szCs w:val="24"/>
        </w:rPr>
        <w:t xml:space="preserve">                          Gardening Tips</w:t>
      </w:r>
    </w:p>
    <w:tbl>
      <w:tblPr>
        <w:tblStyle w:val="TableGrid"/>
        <w:tblW w:w="10620" w:type="dxa"/>
        <w:tblInd w:w="-5" w:type="dxa"/>
        <w:tblBorders>
          <w:top w:val="none" w:sz="0" w:space="0" w:color="auto"/>
        </w:tblBorders>
        <w:tblLook w:val="04A0" w:firstRow="1" w:lastRow="0" w:firstColumn="1" w:lastColumn="0" w:noHBand="0" w:noVBand="1"/>
      </w:tblPr>
      <w:tblGrid>
        <w:gridCol w:w="4950"/>
        <w:gridCol w:w="720"/>
        <w:gridCol w:w="4950"/>
      </w:tblGrid>
      <w:tr w:rsidR="0061333E" w:rsidRPr="0061333E" w14:paraId="41247C3D" w14:textId="77777777" w:rsidTr="0001684D">
        <w:tc>
          <w:tcPr>
            <w:tcW w:w="4950" w:type="dxa"/>
            <w:tcBorders>
              <w:top w:val="single" w:sz="4" w:space="0" w:color="auto"/>
              <w:bottom w:val="single" w:sz="4" w:space="0" w:color="auto"/>
            </w:tcBorders>
          </w:tcPr>
          <w:p w14:paraId="64B9ECF1" w14:textId="77777777" w:rsidR="0061333E" w:rsidRPr="0061333E" w:rsidRDefault="0061333E" w:rsidP="0061333E">
            <w:pPr>
              <w:spacing w:after="120"/>
              <w:rPr>
                <w:sz w:val="24"/>
                <w:szCs w:val="24"/>
              </w:rPr>
            </w:pPr>
            <w:r w:rsidRPr="0061333E">
              <w:rPr>
                <w:sz w:val="24"/>
                <w:szCs w:val="24"/>
              </w:rPr>
              <w:t>Succession Planting is repeatedly seeding small amounts throughout the season or planting varieties that mature at different times.</w:t>
            </w:r>
          </w:p>
          <w:p w14:paraId="4BC3C48C" w14:textId="77777777" w:rsidR="00CA7E17" w:rsidRPr="0061333E" w:rsidRDefault="00AC0011" w:rsidP="0061333E">
            <w:pPr>
              <w:numPr>
                <w:ilvl w:val="0"/>
                <w:numId w:val="5"/>
              </w:numPr>
              <w:ind w:left="144" w:hanging="144"/>
              <w:rPr>
                <w:sz w:val="24"/>
                <w:szCs w:val="24"/>
              </w:rPr>
            </w:pPr>
            <w:r w:rsidRPr="0061333E">
              <w:rPr>
                <w:sz w:val="24"/>
                <w:szCs w:val="24"/>
              </w:rPr>
              <w:t>Plant a few seeds or transplants at time throughout the growing season</w:t>
            </w:r>
          </w:p>
          <w:p w14:paraId="30581763" w14:textId="77777777" w:rsidR="00CA7E17" w:rsidRPr="0061333E" w:rsidRDefault="00AC0011" w:rsidP="0061333E">
            <w:pPr>
              <w:numPr>
                <w:ilvl w:val="0"/>
                <w:numId w:val="5"/>
              </w:numPr>
              <w:ind w:left="144" w:hanging="144"/>
              <w:rPr>
                <w:sz w:val="24"/>
                <w:szCs w:val="24"/>
              </w:rPr>
            </w:pPr>
            <w:r w:rsidRPr="0061333E">
              <w:rPr>
                <w:sz w:val="24"/>
                <w:szCs w:val="24"/>
              </w:rPr>
              <w:t>Early spring - cold hardy greens and peas</w:t>
            </w:r>
          </w:p>
          <w:p w14:paraId="3E85F35A" w14:textId="77777777" w:rsidR="00CA7E17" w:rsidRPr="0061333E" w:rsidRDefault="00AC0011" w:rsidP="0061333E">
            <w:pPr>
              <w:numPr>
                <w:ilvl w:val="0"/>
                <w:numId w:val="5"/>
              </w:numPr>
              <w:ind w:left="144" w:hanging="144"/>
              <w:rPr>
                <w:sz w:val="24"/>
                <w:szCs w:val="24"/>
              </w:rPr>
            </w:pPr>
            <w:r w:rsidRPr="0061333E">
              <w:rPr>
                <w:sz w:val="24"/>
                <w:szCs w:val="24"/>
              </w:rPr>
              <w:t>Early summer – heat loving plants, tomatoes, peppers, eggplant</w:t>
            </w:r>
          </w:p>
          <w:p w14:paraId="33D59AFD" w14:textId="77777777" w:rsidR="00CA7E17" w:rsidRPr="0061333E" w:rsidRDefault="00AC0011" w:rsidP="0061333E">
            <w:pPr>
              <w:numPr>
                <w:ilvl w:val="0"/>
                <w:numId w:val="5"/>
              </w:numPr>
              <w:ind w:left="144" w:hanging="144"/>
              <w:rPr>
                <w:sz w:val="24"/>
                <w:szCs w:val="24"/>
              </w:rPr>
            </w:pPr>
            <w:r w:rsidRPr="0061333E">
              <w:rPr>
                <w:sz w:val="24"/>
                <w:szCs w:val="24"/>
              </w:rPr>
              <w:t xml:space="preserve">Midsummer through mid-fall – frost hearty crops </w:t>
            </w:r>
          </w:p>
          <w:p w14:paraId="24A7A6D7" w14:textId="77777777" w:rsidR="0061333E" w:rsidRPr="0061333E" w:rsidRDefault="0061333E" w:rsidP="0061333E">
            <w:pPr>
              <w:rPr>
                <w:sz w:val="24"/>
                <w:szCs w:val="24"/>
              </w:rPr>
            </w:pPr>
            <w:r w:rsidRPr="0061333E">
              <w:rPr>
                <w:sz w:val="24"/>
                <w:szCs w:val="24"/>
              </w:rPr>
              <w:t xml:space="preserve">Keep cleaning out beds as you harvest crops to make room for new vegetable that will take their place  </w:t>
            </w:r>
          </w:p>
        </w:tc>
        <w:tc>
          <w:tcPr>
            <w:tcW w:w="720" w:type="dxa"/>
            <w:tcBorders>
              <w:bottom w:val="nil"/>
            </w:tcBorders>
          </w:tcPr>
          <w:p w14:paraId="4EB85228" w14:textId="77777777" w:rsidR="0061333E" w:rsidRPr="0061333E" w:rsidRDefault="0061333E" w:rsidP="0001684D">
            <w:pPr>
              <w:rPr>
                <w:sz w:val="24"/>
                <w:szCs w:val="24"/>
              </w:rPr>
            </w:pPr>
            <w:r w:rsidRPr="0061333E">
              <w:rPr>
                <w:sz w:val="24"/>
                <w:szCs w:val="24"/>
              </w:rPr>
              <w:t xml:space="preserve">    </w:t>
            </w:r>
          </w:p>
        </w:tc>
        <w:tc>
          <w:tcPr>
            <w:tcW w:w="4950" w:type="dxa"/>
            <w:tcBorders>
              <w:top w:val="single" w:sz="4" w:space="0" w:color="auto"/>
              <w:bottom w:val="single" w:sz="4" w:space="0" w:color="auto"/>
            </w:tcBorders>
          </w:tcPr>
          <w:p w14:paraId="1034B063" w14:textId="77777777" w:rsidR="00CA7E17" w:rsidRPr="0061333E" w:rsidRDefault="0061333E" w:rsidP="0061333E">
            <w:pPr>
              <w:numPr>
                <w:ilvl w:val="0"/>
                <w:numId w:val="5"/>
              </w:numPr>
              <w:ind w:left="144" w:hanging="144"/>
              <w:rPr>
                <w:sz w:val="24"/>
                <w:szCs w:val="24"/>
              </w:rPr>
            </w:pPr>
            <w:r w:rsidRPr="0061333E">
              <w:rPr>
                <w:sz w:val="24"/>
                <w:szCs w:val="24"/>
              </w:rPr>
              <w:t xml:space="preserve"> </w:t>
            </w:r>
            <w:r w:rsidR="00AC0011" w:rsidRPr="0061333E">
              <w:rPr>
                <w:sz w:val="24"/>
                <w:szCs w:val="24"/>
              </w:rPr>
              <w:t>Pesticides sprayed on plants will make its way into the soil</w:t>
            </w:r>
          </w:p>
          <w:p w14:paraId="505F7000" w14:textId="77777777" w:rsidR="00CA7E17" w:rsidRPr="0061333E" w:rsidRDefault="00AC0011" w:rsidP="0061333E">
            <w:pPr>
              <w:numPr>
                <w:ilvl w:val="1"/>
                <w:numId w:val="4"/>
              </w:numPr>
              <w:ind w:left="360" w:hanging="216"/>
              <w:rPr>
                <w:sz w:val="24"/>
                <w:szCs w:val="24"/>
              </w:rPr>
            </w:pPr>
            <w:r w:rsidRPr="0061333E">
              <w:rPr>
                <w:sz w:val="24"/>
                <w:szCs w:val="24"/>
              </w:rPr>
              <w:t>Can kill beneficial insects and microorganisms living there</w:t>
            </w:r>
          </w:p>
          <w:p w14:paraId="78588604" w14:textId="77777777" w:rsidR="00CA7E17" w:rsidRPr="0061333E" w:rsidRDefault="00AC0011" w:rsidP="0061333E">
            <w:pPr>
              <w:numPr>
                <w:ilvl w:val="0"/>
                <w:numId w:val="5"/>
              </w:numPr>
              <w:spacing w:before="60"/>
              <w:ind w:left="144" w:hanging="144"/>
              <w:rPr>
                <w:sz w:val="24"/>
                <w:szCs w:val="24"/>
              </w:rPr>
            </w:pPr>
            <w:r w:rsidRPr="0061333E">
              <w:rPr>
                <w:sz w:val="24"/>
                <w:szCs w:val="24"/>
              </w:rPr>
              <w:t>Synthetic fertilizers contain salt</w:t>
            </w:r>
          </w:p>
          <w:p w14:paraId="771A355F" w14:textId="1C9D4055" w:rsidR="00CA7E17" w:rsidRPr="0061333E" w:rsidRDefault="00AC0011" w:rsidP="0061333E">
            <w:pPr>
              <w:numPr>
                <w:ilvl w:val="1"/>
                <w:numId w:val="4"/>
              </w:numPr>
              <w:ind w:left="360" w:hanging="216"/>
              <w:rPr>
                <w:sz w:val="24"/>
                <w:szCs w:val="24"/>
              </w:rPr>
            </w:pPr>
            <w:r w:rsidRPr="0061333E">
              <w:rPr>
                <w:sz w:val="24"/>
                <w:szCs w:val="24"/>
              </w:rPr>
              <w:t>Can kill the soil residents</w:t>
            </w:r>
          </w:p>
          <w:p w14:paraId="437E6955" w14:textId="77777777" w:rsidR="00CA7E17" w:rsidRPr="0061333E" w:rsidRDefault="00AC0011" w:rsidP="0061333E">
            <w:pPr>
              <w:numPr>
                <w:ilvl w:val="1"/>
                <w:numId w:val="4"/>
              </w:numPr>
              <w:ind w:left="360" w:hanging="216"/>
              <w:rPr>
                <w:sz w:val="24"/>
                <w:szCs w:val="24"/>
              </w:rPr>
            </w:pPr>
            <w:r w:rsidRPr="0061333E">
              <w:rPr>
                <w:sz w:val="24"/>
                <w:szCs w:val="24"/>
              </w:rPr>
              <w:t>Can build up in soil and possibly harm plants</w:t>
            </w:r>
          </w:p>
          <w:p w14:paraId="639BCA67" w14:textId="77777777" w:rsidR="00CA7E17" w:rsidRPr="0061333E" w:rsidRDefault="00AC0011" w:rsidP="0061333E">
            <w:pPr>
              <w:numPr>
                <w:ilvl w:val="0"/>
                <w:numId w:val="5"/>
              </w:numPr>
              <w:spacing w:before="60"/>
              <w:ind w:left="144" w:hanging="144"/>
              <w:rPr>
                <w:sz w:val="24"/>
                <w:szCs w:val="24"/>
              </w:rPr>
            </w:pPr>
            <w:r w:rsidRPr="0061333E">
              <w:rPr>
                <w:sz w:val="24"/>
                <w:szCs w:val="24"/>
              </w:rPr>
              <w:t>Fertilizers can burn plant leaves and roots, and reduce fruiting</w:t>
            </w:r>
          </w:p>
          <w:p w14:paraId="6AB0BA2A" w14:textId="57B9BC58" w:rsidR="00CA7E17" w:rsidRPr="0061333E" w:rsidRDefault="00AC0011" w:rsidP="0061333E">
            <w:pPr>
              <w:numPr>
                <w:ilvl w:val="0"/>
                <w:numId w:val="5"/>
              </w:numPr>
              <w:spacing w:before="60"/>
              <w:ind w:left="144" w:hanging="144"/>
              <w:rPr>
                <w:sz w:val="24"/>
                <w:szCs w:val="24"/>
              </w:rPr>
            </w:pPr>
            <w:r w:rsidRPr="0061333E">
              <w:rPr>
                <w:sz w:val="24"/>
                <w:szCs w:val="24"/>
              </w:rPr>
              <w:t>Water the roots</w:t>
            </w:r>
            <w:r w:rsidR="00FB52D9">
              <w:rPr>
                <w:sz w:val="24"/>
                <w:szCs w:val="24"/>
              </w:rPr>
              <w:t>,</w:t>
            </w:r>
            <w:r w:rsidRPr="0061333E">
              <w:rPr>
                <w:sz w:val="24"/>
                <w:szCs w:val="24"/>
              </w:rPr>
              <w:t xml:space="preserve"> not the leaves</w:t>
            </w:r>
          </w:p>
          <w:p w14:paraId="18E2DAEA" w14:textId="77777777" w:rsidR="00CA7E17" w:rsidRPr="0061333E" w:rsidRDefault="00AC0011" w:rsidP="0061333E">
            <w:pPr>
              <w:numPr>
                <w:ilvl w:val="0"/>
                <w:numId w:val="5"/>
              </w:numPr>
              <w:spacing w:before="60"/>
              <w:ind w:left="144" w:hanging="144"/>
              <w:rPr>
                <w:sz w:val="24"/>
                <w:szCs w:val="24"/>
              </w:rPr>
            </w:pPr>
            <w:r w:rsidRPr="0061333E">
              <w:rPr>
                <w:sz w:val="24"/>
                <w:szCs w:val="24"/>
              </w:rPr>
              <w:t>Use drip irrigation when possible to save water</w:t>
            </w:r>
          </w:p>
          <w:p w14:paraId="51F50DEF" w14:textId="77777777" w:rsidR="0061333E" w:rsidRPr="0061333E" w:rsidRDefault="0061333E" w:rsidP="0061333E">
            <w:pPr>
              <w:ind w:left="144"/>
              <w:rPr>
                <w:sz w:val="24"/>
                <w:szCs w:val="24"/>
              </w:rPr>
            </w:pPr>
          </w:p>
        </w:tc>
      </w:tr>
    </w:tbl>
    <w:p w14:paraId="2FBF1803" w14:textId="77777777" w:rsidR="0061333E" w:rsidRDefault="0061333E" w:rsidP="00AC0011">
      <w:pPr>
        <w:spacing w:after="0"/>
      </w:pPr>
    </w:p>
    <w:p w14:paraId="5108FB7D" w14:textId="77777777" w:rsidR="00320869" w:rsidRDefault="00320869" w:rsidP="0061333E">
      <w:pPr>
        <w:spacing w:after="0"/>
        <w:rPr>
          <w:b/>
          <w:sz w:val="24"/>
          <w:szCs w:val="24"/>
        </w:rPr>
      </w:pPr>
    </w:p>
    <w:p w14:paraId="60A4C06D" w14:textId="77777777" w:rsidR="0061333E" w:rsidRPr="0061333E" w:rsidRDefault="0061333E" w:rsidP="0061333E">
      <w:pPr>
        <w:spacing w:after="0"/>
        <w:rPr>
          <w:b/>
          <w:sz w:val="24"/>
          <w:szCs w:val="24"/>
        </w:rPr>
      </w:pPr>
      <w:r w:rsidRPr="0061333E">
        <w:rPr>
          <w:b/>
          <w:sz w:val="24"/>
          <w:szCs w:val="24"/>
        </w:rPr>
        <w:t>Home and Garden Information Center (HGIC)</w:t>
      </w:r>
    </w:p>
    <w:tbl>
      <w:tblPr>
        <w:tblStyle w:val="TableGrid"/>
        <w:tblW w:w="0" w:type="auto"/>
        <w:tblInd w:w="175" w:type="dxa"/>
        <w:tblLayout w:type="fixed"/>
        <w:tblLook w:val="04A0" w:firstRow="1" w:lastRow="0" w:firstColumn="1" w:lastColumn="0" w:noHBand="0" w:noVBand="1"/>
      </w:tblPr>
      <w:tblGrid>
        <w:gridCol w:w="10170"/>
      </w:tblGrid>
      <w:tr w:rsidR="0061333E" w14:paraId="6D114B8C" w14:textId="77777777" w:rsidTr="00AC0011">
        <w:tc>
          <w:tcPr>
            <w:tcW w:w="10170" w:type="dxa"/>
          </w:tcPr>
          <w:p w14:paraId="03AED8E5" w14:textId="77777777" w:rsidR="00FB52D9" w:rsidRPr="00FB52D9" w:rsidRDefault="00FB52D9" w:rsidP="00FB52D9">
            <w:r w:rsidRPr="00FB52D9">
              <w:t xml:space="preserve">University of Maryland Extension provides science-based gardening information through their </w:t>
            </w:r>
            <w:r w:rsidRPr="00FB52D9">
              <w:rPr>
                <w:b/>
                <w:bCs/>
              </w:rPr>
              <w:t xml:space="preserve">Home and Garden Information Center: </w:t>
            </w:r>
            <w:hyperlink r:id="rId6" w:history="1">
              <w:r w:rsidRPr="00FB52D9">
                <w:rPr>
                  <w:rStyle w:val="Hyperlink"/>
                </w:rPr>
                <w:t>https://extension.umd.edu/programs/environment-natural-resources/program-areas/home-and-garden-information-center</w:t>
              </w:r>
            </w:hyperlink>
          </w:p>
          <w:p w14:paraId="65C3856F" w14:textId="77777777" w:rsidR="00FB52D9" w:rsidRPr="00FB52D9" w:rsidRDefault="00FB52D9" w:rsidP="00FB52D9">
            <w:r w:rsidRPr="00FB52D9">
              <w:t>Questions are answered through email via the “</w:t>
            </w:r>
            <w:r w:rsidRPr="00FB52D9">
              <w:rPr>
                <w:b/>
                <w:bCs/>
              </w:rPr>
              <w:t>Ask Extension</w:t>
            </w:r>
            <w:r w:rsidRPr="00FB52D9">
              <w:t xml:space="preserve">” tab: </w:t>
            </w:r>
            <w:hyperlink r:id="rId7" w:history="1">
              <w:r w:rsidRPr="00FB52D9">
                <w:rPr>
                  <w:rStyle w:val="Hyperlink"/>
                </w:rPr>
                <w:t>https://extension.umd.edu/programs/environment-natural-resources/program-areas/home-and-garden-information-center/ask-extension</w:t>
              </w:r>
            </w:hyperlink>
            <w:r w:rsidRPr="00FB52D9">
              <w:t xml:space="preserve"> </w:t>
            </w:r>
          </w:p>
          <w:p w14:paraId="18E2CEAA" w14:textId="77777777" w:rsidR="00FB52D9" w:rsidRPr="00FB52D9" w:rsidRDefault="00FB52D9" w:rsidP="00FB52D9">
            <w:r w:rsidRPr="00FB52D9">
              <w:t xml:space="preserve">The HGIC webpage titled </w:t>
            </w:r>
            <w:r w:rsidRPr="00FB52D9">
              <w:rPr>
                <w:b/>
                <w:bCs/>
              </w:rPr>
              <w:t xml:space="preserve">Food Gardening </w:t>
            </w:r>
            <w:r w:rsidRPr="00FB52D9">
              <w:t>contains guidance for growing a vegetable garden and a chart for planting times.</w:t>
            </w:r>
          </w:p>
          <w:p w14:paraId="501F1358" w14:textId="77777777" w:rsidR="00FB52D9" w:rsidRPr="00FB52D9" w:rsidRDefault="007F5983" w:rsidP="00FB52D9">
            <w:hyperlink r:id="rId8" w:history="1">
              <w:r w:rsidR="00FB52D9" w:rsidRPr="00FB52D9">
                <w:rPr>
                  <w:rStyle w:val="Hyperlink"/>
                </w:rPr>
                <w:t>https://extension.umd.edu/programs/environment-natural-resources/program-areas/home-and-garden-information-center/food-gardening</w:t>
              </w:r>
            </w:hyperlink>
          </w:p>
          <w:p w14:paraId="5335EAAA" w14:textId="77777777" w:rsidR="00FB52D9" w:rsidRPr="00FB52D9" w:rsidRDefault="00FB52D9" w:rsidP="00FB52D9">
            <w:r w:rsidRPr="00FB52D9">
              <w:t>Planting calendar:</w:t>
            </w:r>
          </w:p>
          <w:p w14:paraId="5678517A" w14:textId="77777777" w:rsidR="00FB52D9" w:rsidRPr="00FB52D9" w:rsidRDefault="007F5983" w:rsidP="00FB52D9">
            <w:hyperlink r:id="rId9" w:history="1">
              <w:r w:rsidR="00FB52D9" w:rsidRPr="00FB52D9">
                <w:rPr>
                  <w:rStyle w:val="Hyperlink"/>
                </w:rPr>
                <w:t>https</w:t>
              </w:r>
            </w:hyperlink>
            <w:hyperlink r:id="rId10" w:history="1">
              <w:r w:rsidR="00FB52D9" w:rsidRPr="00FB52D9">
                <w:rPr>
                  <w:rStyle w:val="Hyperlink"/>
                </w:rPr>
                <w:t>://</w:t>
              </w:r>
            </w:hyperlink>
            <w:hyperlink r:id="rId11" w:history="1">
              <w:r w:rsidR="00FB52D9" w:rsidRPr="00FB52D9">
                <w:rPr>
                  <w:rStyle w:val="Hyperlink"/>
                </w:rPr>
                <w:t>extension.umd.edu</w:t>
              </w:r>
            </w:hyperlink>
            <w:hyperlink r:id="rId12" w:history="1">
              <w:r w:rsidR="00FB52D9" w:rsidRPr="00FB52D9">
                <w:rPr>
                  <w:rStyle w:val="Hyperlink"/>
                </w:rPr>
                <w:t>/resource/</w:t>
              </w:r>
            </w:hyperlink>
            <w:hyperlink r:id="rId13" w:history="1">
              <w:r w:rsidR="00FB52D9" w:rsidRPr="00FB52D9">
                <w:rPr>
                  <w:rStyle w:val="Hyperlink"/>
                </w:rPr>
                <w:t>when-plant-vegetables-Maryland</w:t>
              </w:r>
            </w:hyperlink>
          </w:p>
          <w:p w14:paraId="5AFE690F" w14:textId="77777777" w:rsidR="0061333E" w:rsidRDefault="0061333E"/>
        </w:tc>
      </w:tr>
    </w:tbl>
    <w:p w14:paraId="4B8C37AA" w14:textId="77777777" w:rsidR="0061333E" w:rsidRDefault="0061333E" w:rsidP="009B4BA4">
      <w:pPr>
        <w:spacing w:after="0"/>
      </w:pPr>
    </w:p>
    <w:p w14:paraId="5D404DB2" w14:textId="77777777" w:rsidR="00320869" w:rsidRDefault="00320869" w:rsidP="009B4BA4">
      <w:pPr>
        <w:spacing w:after="0"/>
      </w:pPr>
    </w:p>
    <w:p w14:paraId="06F196CF" w14:textId="4D47E5D2" w:rsidR="00320869" w:rsidRDefault="00320869" w:rsidP="009B4BA4">
      <w:pPr>
        <w:spacing w:after="0"/>
      </w:pPr>
    </w:p>
    <w:p w14:paraId="5A488107" w14:textId="77777777" w:rsidR="00FB52D9" w:rsidRDefault="00FB52D9" w:rsidP="009B4BA4">
      <w:pPr>
        <w:spacing w:after="0"/>
      </w:pPr>
    </w:p>
    <w:p w14:paraId="7D334150" w14:textId="77777777" w:rsidR="00320869" w:rsidRDefault="00320869" w:rsidP="009B4BA4">
      <w:pPr>
        <w:spacing w:after="0"/>
      </w:pPr>
    </w:p>
    <w:p w14:paraId="213BBBE2" w14:textId="77777777" w:rsidR="009B4BA4" w:rsidRPr="009B4BA4" w:rsidRDefault="009B4BA4" w:rsidP="009B4BA4">
      <w:pPr>
        <w:spacing w:after="0"/>
        <w:rPr>
          <w:b/>
          <w:sz w:val="24"/>
          <w:szCs w:val="24"/>
        </w:rPr>
      </w:pPr>
      <w:r w:rsidRPr="009B4BA4">
        <w:rPr>
          <w:b/>
          <w:sz w:val="24"/>
          <w:szCs w:val="24"/>
        </w:rPr>
        <w:lastRenderedPageBreak/>
        <w:t xml:space="preserve">Fertilization </w:t>
      </w:r>
      <w:r w:rsidR="002A704C">
        <w:rPr>
          <w:b/>
          <w:sz w:val="24"/>
          <w:szCs w:val="24"/>
        </w:rPr>
        <w:t xml:space="preserve">                                                                              </w:t>
      </w:r>
      <w:r w:rsidR="004D6B48" w:rsidRPr="009B4BA4">
        <w:rPr>
          <w:b/>
          <w:sz w:val="24"/>
          <w:szCs w:val="24"/>
        </w:rPr>
        <w:t>Fertilization</w:t>
      </w:r>
    </w:p>
    <w:tbl>
      <w:tblPr>
        <w:tblStyle w:val="TableGrid"/>
        <w:tblW w:w="10620" w:type="dxa"/>
        <w:tblInd w:w="-5" w:type="dxa"/>
        <w:tblBorders>
          <w:top w:val="none" w:sz="0" w:space="0" w:color="auto"/>
        </w:tblBorders>
        <w:tblLook w:val="04A0" w:firstRow="1" w:lastRow="0" w:firstColumn="1" w:lastColumn="0" w:noHBand="0" w:noVBand="1"/>
      </w:tblPr>
      <w:tblGrid>
        <w:gridCol w:w="4770"/>
        <w:gridCol w:w="720"/>
        <w:gridCol w:w="5130"/>
      </w:tblGrid>
      <w:tr w:rsidR="009B4BA4" w:rsidRPr="0061333E" w14:paraId="17C36F25" w14:textId="77777777" w:rsidTr="009B4BA4">
        <w:tc>
          <w:tcPr>
            <w:tcW w:w="4770" w:type="dxa"/>
            <w:tcBorders>
              <w:top w:val="single" w:sz="4" w:space="0" w:color="auto"/>
              <w:bottom w:val="single" w:sz="4" w:space="0" w:color="auto"/>
            </w:tcBorders>
          </w:tcPr>
          <w:p w14:paraId="0BA38514" w14:textId="77777777" w:rsidR="009B4BA4" w:rsidRPr="009B4BA4" w:rsidRDefault="009B4BA4" w:rsidP="009B4BA4">
            <w:pPr>
              <w:rPr>
                <w:sz w:val="24"/>
                <w:szCs w:val="24"/>
              </w:rPr>
            </w:pPr>
            <w:r w:rsidRPr="009B4BA4">
              <w:rPr>
                <w:sz w:val="24"/>
                <w:szCs w:val="24"/>
              </w:rPr>
              <w:t>The HGIC has an article on Soil Testing and Soil Testing Labs</w:t>
            </w:r>
          </w:p>
          <w:p w14:paraId="1B34F7AE" w14:textId="77777777" w:rsidR="009B4BA4" w:rsidRDefault="007F5983" w:rsidP="009B4BA4">
            <w:pPr>
              <w:rPr>
                <w:sz w:val="24"/>
                <w:szCs w:val="24"/>
              </w:rPr>
            </w:pPr>
            <w:hyperlink r:id="rId14" w:history="1">
              <w:r w:rsidR="009B4BA4" w:rsidRPr="009B4BA4">
                <w:rPr>
                  <w:rStyle w:val="Hyperlink"/>
                  <w:sz w:val="24"/>
                  <w:szCs w:val="24"/>
                </w:rPr>
                <w:t>https</w:t>
              </w:r>
            </w:hyperlink>
            <w:hyperlink r:id="rId15" w:history="1">
              <w:r w:rsidR="009B4BA4" w:rsidRPr="009B4BA4">
                <w:rPr>
                  <w:rStyle w:val="Hyperlink"/>
                  <w:sz w:val="24"/>
                  <w:szCs w:val="24"/>
                </w:rPr>
                <w:t>://</w:t>
              </w:r>
            </w:hyperlink>
            <w:hyperlink r:id="rId16" w:history="1">
              <w:r w:rsidR="009B4BA4" w:rsidRPr="009B4BA4">
                <w:rPr>
                  <w:rStyle w:val="Hyperlink"/>
                  <w:sz w:val="24"/>
                  <w:szCs w:val="24"/>
                </w:rPr>
                <w:t>extension.umd.edu/hgic/topics/soil-testing-and-soil-testing-labs</w:t>
              </w:r>
            </w:hyperlink>
          </w:p>
          <w:p w14:paraId="5A0E9684" w14:textId="77777777" w:rsidR="008A5C79" w:rsidRPr="009B4BA4" w:rsidRDefault="005B1B61" w:rsidP="009B4BA4">
            <w:pPr>
              <w:numPr>
                <w:ilvl w:val="0"/>
                <w:numId w:val="5"/>
              </w:numPr>
              <w:ind w:left="144" w:hanging="144"/>
              <w:rPr>
                <w:sz w:val="24"/>
                <w:szCs w:val="24"/>
              </w:rPr>
            </w:pPr>
            <w:r w:rsidRPr="009B4BA4">
              <w:rPr>
                <w:sz w:val="24"/>
                <w:szCs w:val="24"/>
              </w:rPr>
              <w:t>Don’t fertilize if rain is forecast in the next 24 hours</w:t>
            </w:r>
          </w:p>
          <w:p w14:paraId="7CB12AA7" w14:textId="77777777" w:rsidR="008A5C79" w:rsidRPr="009B4BA4" w:rsidRDefault="005B1B61" w:rsidP="009B4BA4">
            <w:pPr>
              <w:numPr>
                <w:ilvl w:val="0"/>
                <w:numId w:val="5"/>
              </w:numPr>
              <w:ind w:left="144" w:hanging="144"/>
              <w:rPr>
                <w:sz w:val="24"/>
                <w:szCs w:val="24"/>
              </w:rPr>
            </w:pPr>
            <w:r w:rsidRPr="009B4BA4">
              <w:rPr>
                <w:sz w:val="24"/>
                <w:szCs w:val="24"/>
              </w:rPr>
              <w:t>Vegetable crops generally need nutrients most when </w:t>
            </w:r>
          </w:p>
          <w:p w14:paraId="33BE4DAB" w14:textId="77777777" w:rsidR="008A5C79" w:rsidRPr="009B4BA4" w:rsidRDefault="005B1B61" w:rsidP="009B4BA4">
            <w:pPr>
              <w:numPr>
                <w:ilvl w:val="1"/>
                <w:numId w:val="4"/>
              </w:numPr>
              <w:ind w:left="360" w:hanging="216"/>
              <w:rPr>
                <w:sz w:val="24"/>
                <w:szCs w:val="24"/>
              </w:rPr>
            </w:pPr>
            <w:r w:rsidRPr="009B4BA4">
              <w:rPr>
                <w:sz w:val="24"/>
                <w:szCs w:val="24"/>
              </w:rPr>
              <w:t>getting established</w:t>
            </w:r>
          </w:p>
          <w:p w14:paraId="26B65C7C" w14:textId="77777777" w:rsidR="008A5C79" w:rsidRPr="009B4BA4" w:rsidRDefault="005B1B61" w:rsidP="009B4BA4">
            <w:pPr>
              <w:numPr>
                <w:ilvl w:val="1"/>
                <w:numId w:val="4"/>
              </w:numPr>
              <w:ind w:left="360" w:hanging="216"/>
              <w:rPr>
                <w:sz w:val="24"/>
                <w:szCs w:val="24"/>
              </w:rPr>
            </w:pPr>
            <w:r w:rsidRPr="009B4BA4">
              <w:rPr>
                <w:sz w:val="24"/>
                <w:szCs w:val="24"/>
              </w:rPr>
              <w:t>during flowering and fruiting</w:t>
            </w:r>
          </w:p>
          <w:p w14:paraId="3D06BFD6" w14:textId="77777777" w:rsidR="008A5C79" w:rsidRPr="009B4BA4" w:rsidRDefault="005B1B61" w:rsidP="009B4BA4">
            <w:pPr>
              <w:numPr>
                <w:ilvl w:val="0"/>
                <w:numId w:val="5"/>
              </w:numPr>
              <w:ind w:left="144" w:hanging="144"/>
              <w:rPr>
                <w:sz w:val="24"/>
                <w:szCs w:val="24"/>
              </w:rPr>
            </w:pPr>
            <w:r w:rsidRPr="009B4BA4">
              <w:rPr>
                <w:sz w:val="24"/>
                <w:szCs w:val="24"/>
              </w:rPr>
              <w:t xml:space="preserve">Follow label directions of selected fertilizer  </w:t>
            </w:r>
          </w:p>
          <w:p w14:paraId="46FA56D3" w14:textId="77777777" w:rsidR="009B4BA4" w:rsidRPr="0061333E" w:rsidRDefault="009B4BA4" w:rsidP="009B4BA4">
            <w:pPr>
              <w:rPr>
                <w:sz w:val="24"/>
                <w:szCs w:val="24"/>
              </w:rPr>
            </w:pPr>
          </w:p>
        </w:tc>
        <w:tc>
          <w:tcPr>
            <w:tcW w:w="720" w:type="dxa"/>
            <w:tcBorders>
              <w:bottom w:val="nil"/>
            </w:tcBorders>
          </w:tcPr>
          <w:p w14:paraId="0CE1AD94" w14:textId="77777777" w:rsidR="009B4BA4" w:rsidRPr="0061333E" w:rsidRDefault="009B4BA4" w:rsidP="000847B4">
            <w:pPr>
              <w:rPr>
                <w:sz w:val="24"/>
                <w:szCs w:val="24"/>
              </w:rPr>
            </w:pPr>
            <w:r w:rsidRPr="0061333E">
              <w:rPr>
                <w:sz w:val="24"/>
                <w:szCs w:val="24"/>
              </w:rPr>
              <w:t xml:space="preserve">    </w:t>
            </w:r>
          </w:p>
        </w:tc>
        <w:tc>
          <w:tcPr>
            <w:tcW w:w="5130" w:type="dxa"/>
            <w:tcBorders>
              <w:top w:val="single" w:sz="4" w:space="0" w:color="auto"/>
              <w:bottom w:val="single" w:sz="4" w:space="0" w:color="auto"/>
            </w:tcBorders>
          </w:tcPr>
          <w:p w14:paraId="48CCC0D6" w14:textId="6640E4B5" w:rsidR="008A5C79" w:rsidRPr="009B4BA4" w:rsidRDefault="005B1B61" w:rsidP="009B4BA4">
            <w:pPr>
              <w:numPr>
                <w:ilvl w:val="0"/>
                <w:numId w:val="5"/>
              </w:numPr>
              <w:ind w:left="144" w:hanging="144"/>
              <w:rPr>
                <w:sz w:val="24"/>
                <w:szCs w:val="24"/>
              </w:rPr>
            </w:pPr>
            <w:r w:rsidRPr="009B4BA4">
              <w:rPr>
                <w:sz w:val="24"/>
                <w:szCs w:val="24"/>
              </w:rPr>
              <w:t>Organic plant food</w:t>
            </w:r>
            <w:r w:rsidR="00FB52D9">
              <w:rPr>
                <w:sz w:val="24"/>
                <w:szCs w:val="24"/>
              </w:rPr>
              <w:t>s</w:t>
            </w:r>
            <w:r w:rsidRPr="009B4BA4">
              <w:rPr>
                <w:sz w:val="24"/>
                <w:szCs w:val="24"/>
              </w:rPr>
              <w:t xml:space="preserve"> are slow releasing</w:t>
            </w:r>
          </w:p>
          <w:p w14:paraId="720EA2D0" w14:textId="77777777" w:rsidR="008A5C79" w:rsidRPr="009B4BA4" w:rsidRDefault="005B1B61" w:rsidP="009B4BA4">
            <w:pPr>
              <w:numPr>
                <w:ilvl w:val="0"/>
                <w:numId w:val="5"/>
              </w:numPr>
              <w:ind w:left="144" w:hanging="144"/>
              <w:rPr>
                <w:sz w:val="24"/>
                <w:szCs w:val="24"/>
              </w:rPr>
            </w:pPr>
            <w:r w:rsidRPr="009B4BA4">
              <w:rPr>
                <w:sz w:val="24"/>
                <w:szCs w:val="24"/>
              </w:rPr>
              <w:t>Feeds your plants all season long</w:t>
            </w:r>
          </w:p>
          <w:p w14:paraId="3688F3EF" w14:textId="77777777" w:rsidR="008A5C79" w:rsidRPr="009B4BA4" w:rsidRDefault="005B1B61" w:rsidP="009B4BA4">
            <w:pPr>
              <w:numPr>
                <w:ilvl w:val="0"/>
                <w:numId w:val="5"/>
              </w:numPr>
              <w:ind w:left="144" w:hanging="144"/>
              <w:rPr>
                <w:sz w:val="24"/>
                <w:szCs w:val="24"/>
              </w:rPr>
            </w:pPr>
            <w:r w:rsidRPr="009B4BA4">
              <w:rPr>
                <w:sz w:val="24"/>
                <w:szCs w:val="24"/>
              </w:rPr>
              <w:t>Water-soluble fertilizer</w:t>
            </w:r>
          </w:p>
          <w:p w14:paraId="3F02E0BB" w14:textId="14BA61D5" w:rsidR="008A5C79" w:rsidRPr="009B4BA4" w:rsidRDefault="005B1B61" w:rsidP="009B4BA4">
            <w:pPr>
              <w:numPr>
                <w:ilvl w:val="0"/>
                <w:numId w:val="5"/>
              </w:numPr>
              <w:ind w:left="144" w:hanging="144"/>
              <w:rPr>
                <w:sz w:val="24"/>
                <w:szCs w:val="24"/>
              </w:rPr>
            </w:pPr>
            <w:r w:rsidRPr="009B4BA4">
              <w:rPr>
                <w:sz w:val="24"/>
                <w:szCs w:val="24"/>
              </w:rPr>
              <w:t>Need to have garden well</w:t>
            </w:r>
            <w:r w:rsidR="00FB52D9">
              <w:rPr>
                <w:sz w:val="24"/>
                <w:szCs w:val="24"/>
              </w:rPr>
              <w:t>-</w:t>
            </w:r>
            <w:r w:rsidRPr="009B4BA4">
              <w:rPr>
                <w:sz w:val="24"/>
                <w:szCs w:val="24"/>
              </w:rPr>
              <w:t>watered before applying</w:t>
            </w:r>
          </w:p>
          <w:p w14:paraId="6C7435A8" w14:textId="77777777" w:rsidR="008A5C79" w:rsidRPr="009B4BA4" w:rsidRDefault="005B1B61" w:rsidP="009B4BA4">
            <w:pPr>
              <w:numPr>
                <w:ilvl w:val="0"/>
                <w:numId w:val="5"/>
              </w:numPr>
              <w:ind w:left="144" w:hanging="144"/>
              <w:rPr>
                <w:sz w:val="24"/>
                <w:szCs w:val="24"/>
              </w:rPr>
            </w:pPr>
            <w:r w:rsidRPr="009B4BA4">
              <w:rPr>
                <w:sz w:val="24"/>
                <w:szCs w:val="24"/>
              </w:rPr>
              <w:t>Good for new seedlings and transplants</w:t>
            </w:r>
          </w:p>
          <w:p w14:paraId="413B5210" w14:textId="77777777" w:rsidR="009B4BA4" w:rsidRPr="002A704C" w:rsidRDefault="009B4BA4" w:rsidP="009B4BA4">
            <w:pPr>
              <w:numPr>
                <w:ilvl w:val="0"/>
                <w:numId w:val="5"/>
              </w:numPr>
              <w:ind w:left="144" w:hanging="144"/>
              <w:rPr>
                <w:sz w:val="24"/>
                <w:szCs w:val="24"/>
                <w:u w:val="single"/>
              </w:rPr>
            </w:pPr>
            <w:r w:rsidRPr="002A704C">
              <w:rPr>
                <w:bCs/>
                <w:sz w:val="24"/>
                <w:szCs w:val="24"/>
                <w:u w:val="single"/>
              </w:rPr>
              <w:t>Suggestions</w:t>
            </w:r>
          </w:p>
          <w:p w14:paraId="1BC7F62C" w14:textId="77777777" w:rsidR="008A5C79" w:rsidRPr="009B4BA4" w:rsidRDefault="005B1B61" w:rsidP="009B4BA4">
            <w:pPr>
              <w:numPr>
                <w:ilvl w:val="0"/>
                <w:numId w:val="5"/>
              </w:numPr>
              <w:ind w:left="144" w:hanging="144"/>
              <w:rPr>
                <w:sz w:val="24"/>
                <w:szCs w:val="24"/>
              </w:rPr>
            </w:pPr>
            <w:r w:rsidRPr="009B4BA4">
              <w:rPr>
                <w:sz w:val="24"/>
                <w:szCs w:val="24"/>
              </w:rPr>
              <w:t xml:space="preserve">Apply fertilizer sparingly when initially planting seedlings – tender roots </w:t>
            </w:r>
          </w:p>
          <w:p w14:paraId="613BBEF6" w14:textId="77777777" w:rsidR="008A5C79" w:rsidRPr="009B4BA4" w:rsidRDefault="005B1B61" w:rsidP="009B4BA4">
            <w:pPr>
              <w:numPr>
                <w:ilvl w:val="0"/>
                <w:numId w:val="5"/>
              </w:numPr>
              <w:ind w:left="144" w:hanging="144"/>
              <w:rPr>
                <w:sz w:val="24"/>
                <w:szCs w:val="24"/>
              </w:rPr>
            </w:pPr>
            <w:r w:rsidRPr="009B4BA4">
              <w:rPr>
                <w:sz w:val="24"/>
                <w:szCs w:val="24"/>
              </w:rPr>
              <w:t>Fertilize as required during the rest of the growth cycle</w:t>
            </w:r>
          </w:p>
          <w:p w14:paraId="4C19E06C" w14:textId="77777777" w:rsidR="009B4BA4" w:rsidRPr="009B4BA4" w:rsidRDefault="005B1B61" w:rsidP="009B4BA4">
            <w:pPr>
              <w:numPr>
                <w:ilvl w:val="0"/>
                <w:numId w:val="5"/>
              </w:numPr>
              <w:ind w:left="144" w:hanging="144"/>
              <w:rPr>
                <w:sz w:val="24"/>
                <w:szCs w:val="24"/>
              </w:rPr>
            </w:pPr>
            <w:r w:rsidRPr="009B4BA4">
              <w:rPr>
                <w:sz w:val="24"/>
                <w:szCs w:val="24"/>
              </w:rPr>
              <w:t xml:space="preserve">Mix dry fertilizers into the top 2-4 inches of soil - then water </w:t>
            </w:r>
          </w:p>
        </w:tc>
      </w:tr>
    </w:tbl>
    <w:p w14:paraId="3F8BA519" w14:textId="77777777" w:rsidR="009B4BA4" w:rsidRDefault="009B4BA4" w:rsidP="00555263">
      <w:pPr>
        <w:spacing w:after="0"/>
      </w:pPr>
    </w:p>
    <w:p w14:paraId="6B4994EF" w14:textId="77777777" w:rsidR="00320869" w:rsidRDefault="00320869" w:rsidP="00555263">
      <w:pPr>
        <w:spacing w:after="0"/>
      </w:pPr>
    </w:p>
    <w:p w14:paraId="00E38166" w14:textId="77777777" w:rsidR="009B4BA4" w:rsidRPr="00555263" w:rsidRDefault="002A704C" w:rsidP="002A704C">
      <w:pPr>
        <w:spacing w:after="0"/>
        <w:rPr>
          <w:b/>
          <w:sz w:val="24"/>
          <w:szCs w:val="24"/>
        </w:rPr>
      </w:pPr>
      <w:r w:rsidRPr="00555263">
        <w:rPr>
          <w:b/>
          <w:sz w:val="24"/>
          <w:szCs w:val="24"/>
        </w:rPr>
        <w:t>Disease &amp; Pest Management</w:t>
      </w:r>
      <w:r w:rsidR="00555263">
        <w:rPr>
          <w:b/>
          <w:sz w:val="24"/>
          <w:szCs w:val="24"/>
        </w:rPr>
        <w:t xml:space="preserve">                                                                 Organic Mulches</w:t>
      </w:r>
    </w:p>
    <w:tbl>
      <w:tblPr>
        <w:tblStyle w:val="TableGrid"/>
        <w:tblW w:w="10620" w:type="dxa"/>
        <w:tblInd w:w="-5" w:type="dxa"/>
        <w:tblBorders>
          <w:top w:val="none" w:sz="0" w:space="0" w:color="auto"/>
        </w:tblBorders>
        <w:tblLook w:val="04A0" w:firstRow="1" w:lastRow="0" w:firstColumn="1" w:lastColumn="0" w:noHBand="0" w:noVBand="1"/>
      </w:tblPr>
      <w:tblGrid>
        <w:gridCol w:w="4770"/>
        <w:gridCol w:w="720"/>
        <w:gridCol w:w="5130"/>
      </w:tblGrid>
      <w:tr w:rsidR="009B4BA4" w:rsidRPr="009B4BA4" w14:paraId="5EBCDA57" w14:textId="77777777" w:rsidTr="005B7CA8">
        <w:tc>
          <w:tcPr>
            <w:tcW w:w="4770" w:type="dxa"/>
            <w:tcBorders>
              <w:top w:val="single" w:sz="4" w:space="0" w:color="auto"/>
              <w:bottom w:val="single" w:sz="4" w:space="0" w:color="auto"/>
            </w:tcBorders>
          </w:tcPr>
          <w:p w14:paraId="32E7E12D" w14:textId="77777777" w:rsidR="00555263" w:rsidRPr="00555263" w:rsidRDefault="00555263" w:rsidP="00555263">
            <w:pPr>
              <w:rPr>
                <w:sz w:val="24"/>
                <w:szCs w:val="24"/>
              </w:rPr>
            </w:pPr>
            <w:r w:rsidRPr="00555263">
              <w:rPr>
                <w:b/>
                <w:bCs/>
                <w:sz w:val="24"/>
                <w:szCs w:val="24"/>
              </w:rPr>
              <w:t>Integrated Pest Management (IPM)</w:t>
            </w:r>
          </w:p>
          <w:p w14:paraId="04B63AE4" w14:textId="77777777" w:rsidR="00555263" w:rsidRPr="00555263" w:rsidRDefault="005B7CA8" w:rsidP="00555263">
            <w:pPr>
              <w:rPr>
                <w:sz w:val="24"/>
                <w:szCs w:val="24"/>
              </w:rPr>
            </w:pPr>
            <w:r>
              <w:rPr>
                <w:sz w:val="24"/>
                <w:szCs w:val="24"/>
              </w:rPr>
              <w:t>A process you can use to solve pest problems while minimizing risks to people and the environment</w:t>
            </w:r>
          </w:p>
          <w:p w14:paraId="5DFDFD01" w14:textId="77777777" w:rsidR="005B7CA8" w:rsidRDefault="005B7CA8" w:rsidP="00555263">
            <w:pPr>
              <w:numPr>
                <w:ilvl w:val="0"/>
                <w:numId w:val="5"/>
              </w:numPr>
              <w:ind w:left="144" w:hanging="144"/>
              <w:rPr>
                <w:sz w:val="24"/>
                <w:szCs w:val="24"/>
              </w:rPr>
            </w:pPr>
            <w:r>
              <w:rPr>
                <w:sz w:val="24"/>
                <w:szCs w:val="24"/>
              </w:rPr>
              <w:t>Attracting natural enemies</w:t>
            </w:r>
          </w:p>
          <w:p w14:paraId="73DFEC16" w14:textId="77777777" w:rsidR="00B27AAA" w:rsidRPr="00555263" w:rsidRDefault="00320869" w:rsidP="00555263">
            <w:pPr>
              <w:numPr>
                <w:ilvl w:val="0"/>
                <w:numId w:val="5"/>
              </w:numPr>
              <w:ind w:left="144" w:hanging="144"/>
              <w:rPr>
                <w:sz w:val="24"/>
                <w:szCs w:val="24"/>
              </w:rPr>
            </w:pPr>
            <w:r w:rsidRPr="00555263">
              <w:rPr>
                <w:sz w:val="24"/>
                <w:szCs w:val="24"/>
              </w:rPr>
              <w:t>plant</w:t>
            </w:r>
            <w:r w:rsidR="005B7CA8">
              <w:rPr>
                <w:sz w:val="24"/>
                <w:szCs w:val="24"/>
              </w:rPr>
              <w:t>ing disease-resistant varieties</w:t>
            </w:r>
          </w:p>
          <w:p w14:paraId="7070EC8B" w14:textId="77777777" w:rsidR="009B4BA4" w:rsidRPr="00555263" w:rsidRDefault="005B7CA8" w:rsidP="00555263">
            <w:pPr>
              <w:numPr>
                <w:ilvl w:val="0"/>
                <w:numId w:val="5"/>
              </w:numPr>
              <w:ind w:left="144" w:hanging="144"/>
              <w:rPr>
                <w:sz w:val="24"/>
                <w:szCs w:val="24"/>
              </w:rPr>
            </w:pPr>
            <w:r>
              <w:rPr>
                <w:sz w:val="24"/>
                <w:szCs w:val="24"/>
              </w:rPr>
              <w:t xml:space="preserve">Using </w:t>
            </w:r>
            <w:r w:rsidR="00320869" w:rsidRPr="00555263">
              <w:rPr>
                <w:sz w:val="24"/>
                <w:szCs w:val="24"/>
              </w:rPr>
              <w:t>approaches to prevent problems and control pests and diseases at acceptable levels</w:t>
            </w:r>
          </w:p>
        </w:tc>
        <w:tc>
          <w:tcPr>
            <w:tcW w:w="720" w:type="dxa"/>
            <w:tcBorders>
              <w:bottom w:val="nil"/>
            </w:tcBorders>
          </w:tcPr>
          <w:p w14:paraId="372F87B5" w14:textId="77777777" w:rsidR="009B4BA4" w:rsidRPr="0061333E" w:rsidRDefault="009B4BA4" w:rsidP="000847B4">
            <w:pPr>
              <w:rPr>
                <w:sz w:val="24"/>
                <w:szCs w:val="24"/>
              </w:rPr>
            </w:pPr>
            <w:r w:rsidRPr="0061333E">
              <w:rPr>
                <w:sz w:val="24"/>
                <w:szCs w:val="24"/>
              </w:rPr>
              <w:t xml:space="preserve">    </w:t>
            </w:r>
          </w:p>
        </w:tc>
        <w:tc>
          <w:tcPr>
            <w:tcW w:w="5130" w:type="dxa"/>
            <w:tcBorders>
              <w:top w:val="single" w:sz="4" w:space="0" w:color="auto"/>
              <w:bottom w:val="single" w:sz="4" w:space="0" w:color="auto"/>
            </w:tcBorders>
          </w:tcPr>
          <w:p w14:paraId="3576044B" w14:textId="77777777" w:rsidR="00B27AAA" w:rsidRPr="00555263" w:rsidRDefault="009B4BA4" w:rsidP="00555263">
            <w:pPr>
              <w:numPr>
                <w:ilvl w:val="0"/>
                <w:numId w:val="5"/>
              </w:numPr>
              <w:ind w:left="144" w:hanging="144"/>
              <w:rPr>
                <w:sz w:val="24"/>
                <w:szCs w:val="24"/>
              </w:rPr>
            </w:pPr>
            <w:r w:rsidRPr="009B4BA4">
              <w:rPr>
                <w:sz w:val="24"/>
                <w:szCs w:val="24"/>
              </w:rPr>
              <w:t xml:space="preserve"> </w:t>
            </w:r>
            <w:r w:rsidR="00320869" w:rsidRPr="00555263">
              <w:rPr>
                <w:sz w:val="24"/>
                <w:szCs w:val="24"/>
              </w:rPr>
              <w:t>Prevent weed growth</w:t>
            </w:r>
          </w:p>
          <w:p w14:paraId="0B8F8D69" w14:textId="77777777" w:rsidR="00B27AAA" w:rsidRPr="00555263" w:rsidRDefault="00320869" w:rsidP="00555263">
            <w:pPr>
              <w:numPr>
                <w:ilvl w:val="0"/>
                <w:numId w:val="5"/>
              </w:numPr>
              <w:ind w:left="144" w:hanging="144"/>
              <w:rPr>
                <w:sz w:val="24"/>
                <w:szCs w:val="24"/>
              </w:rPr>
            </w:pPr>
            <w:r w:rsidRPr="00555263">
              <w:rPr>
                <w:sz w:val="24"/>
                <w:szCs w:val="24"/>
              </w:rPr>
              <w:t>Moderate soil temperatures</w:t>
            </w:r>
          </w:p>
          <w:p w14:paraId="1D30B8A8" w14:textId="77777777" w:rsidR="00B27AAA" w:rsidRPr="00555263" w:rsidRDefault="00320869" w:rsidP="00555263">
            <w:pPr>
              <w:numPr>
                <w:ilvl w:val="0"/>
                <w:numId w:val="5"/>
              </w:numPr>
              <w:ind w:left="144" w:hanging="144"/>
              <w:rPr>
                <w:sz w:val="24"/>
                <w:szCs w:val="24"/>
              </w:rPr>
            </w:pPr>
            <w:r w:rsidRPr="00555263">
              <w:rPr>
                <w:sz w:val="24"/>
                <w:szCs w:val="24"/>
              </w:rPr>
              <w:t>Conserve soil moisture</w:t>
            </w:r>
          </w:p>
          <w:p w14:paraId="7128D1C1" w14:textId="77777777" w:rsidR="00B27AAA" w:rsidRPr="00555263" w:rsidRDefault="00320869" w:rsidP="00555263">
            <w:pPr>
              <w:numPr>
                <w:ilvl w:val="0"/>
                <w:numId w:val="5"/>
              </w:numPr>
              <w:ind w:left="144" w:hanging="144"/>
              <w:rPr>
                <w:sz w:val="24"/>
                <w:szCs w:val="24"/>
              </w:rPr>
            </w:pPr>
            <w:r w:rsidRPr="00555263">
              <w:rPr>
                <w:sz w:val="24"/>
                <w:szCs w:val="24"/>
              </w:rPr>
              <w:t>Add to soil organic matter</w:t>
            </w:r>
          </w:p>
          <w:p w14:paraId="4603D951" w14:textId="77777777" w:rsidR="00B27AAA" w:rsidRPr="00555263" w:rsidRDefault="00320869" w:rsidP="00555263">
            <w:pPr>
              <w:numPr>
                <w:ilvl w:val="0"/>
                <w:numId w:val="5"/>
              </w:numPr>
              <w:ind w:left="144" w:hanging="144"/>
              <w:rPr>
                <w:sz w:val="24"/>
                <w:szCs w:val="24"/>
              </w:rPr>
            </w:pPr>
            <w:r w:rsidRPr="00555263">
              <w:rPr>
                <w:sz w:val="24"/>
                <w:szCs w:val="24"/>
              </w:rPr>
              <w:t>Should be spread after soil warms up</w:t>
            </w:r>
          </w:p>
          <w:p w14:paraId="1CB4CA2D" w14:textId="77777777" w:rsidR="009B4BA4" w:rsidRPr="00555263" w:rsidRDefault="00320869" w:rsidP="00555263">
            <w:pPr>
              <w:numPr>
                <w:ilvl w:val="0"/>
                <w:numId w:val="5"/>
              </w:numPr>
              <w:ind w:left="144" w:hanging="144"/>
              <w:rPr>
                <w:sz w:val="24"/>
                <w:szCs w:val="24"/>
              </w:rPr>
            </w:pPr>
            <w:r w:rsidRPr="00555263">
              <w:rPr>
                <w:sz w:val="24"/>
                <w:szCs w:val="24"/>
              </w:rPr>
              <w:t>Can provide habitat for pests along with beneficial critters</w:t>
            </w:r>
          </w:p>
        </w:tc>
      </w:tr>
    </w:tbl>
    <w:p w14:paraId="0E112C14" w14:textId="77777777" w:rsidR="009B4BA4" w:rsidRDefault="009B4BA4" w:rsidP="00555263">
      <w:pPr>
        <w:spacing w:after="0"/>
      </w:pPr>
    </w:p>
    <w:p w14:paraId="43D4A108" w14:textId="77777777" w:rsidR="00320869" w:rsidRDefault="00320869" w:rsidP="00555263">
      <w:pPr>
        <w:spacing w:after="0"/>
      </w:pPr>
    </w:p>
    <w:p w14:paraId="4F32785C" w14:textId="77777777" w:rsidR="00555263" w:rsidRPr="00555263" w:rsidRDefault="00555263" w:rsidP="00555263">
      <w:pPr>
        <w:spacing w:after="0"/>
        <w:rPr>
          <w:b/>
          <w:sz w:val="24"/>
          <w:szCs w:val="24"/>
        </w:rPr>
      </w:pPr>
      <w:r w:rsidRPr="00555263">
        <w:rPr>
          <w:b/>
          <w:sz w:val="24"/>
          <w:szCs w:val="24"/>
        </w:rPr>
        <w:t>Harvest Your Garden</w:t>
      </w:r>
      <w:r>
        <w:rPr>
          <w:b/>
          <w:sz w:val="24"/>
          <w:szCs w:val="24"/>
        </w:rPr>
        <w:t xml:space="preserve">                                                                   Maintain Soil in Winter</w:t>
      </w:r>
    </w:p>
    <w:tbl>
      <w:tblPr>
        <w:tblStyle w:val="TableGrid"/>
        <w:tblW w:w="10620" w:type="dxa"/>
        <w:tblInd w:w="-5" w:type="dxa"/>
        <w:tblBorders>
          <w:top w:val="none" w:sz="0" w:space="0" w:color="auto"/>
        </w:tblBorders>
        <w:tblLook w:val="04A0" w:firstRow="1" w:lastRow="0" w:firstColumn="1" w:lastColumn="0" w:noHBand="0" w:noVBand="1"/>
      </w:tblPr>
      <w:tblGrid>
        <w:gridCol w:w="4950"/>
        <w:gridCol w:w="720"/>
        <w:gridCol w:w="4950"/>
      </w:tblGrid>
      <w:tr w:rsidR="00555263" w:rsidRPr="0061333E" w14:paraId="78BAB95D" w14:textId="77777777" w:rsidTr="00912C3D">
        <w:tc>
          <w:tcPr>
            <w:tcW w:w="4950" w:type="dxa"/>
            <w:tcBorders>
              <w:top w:val="single" w:sz="4" w:space="0" w:color="auto"/>
              <w:bottom w:val="single" w:sz="4" w:space="0" w:color="auto"/>
            </w:tcBorders>
          </w:tcPr>
          <w:p w14:paraId="5E405410" w14:textId="77777777" w:rsidR="00B27AAA" w:rsidRPr="00555263" w:rsidRDefault="00320869" w:rsidP="004D6B48">
            <w:pPr>
              <w:numPr>
                <w:ilvl w:val="0"/>
                <w:numId w:val="5"/>
              </w:numPr>
              <w:ind w:left="144" w:hanging="144"/>
              <w:rPr>
                <w:sz w:val="24"/>
                <w:szCs w:val="24"/>
              </w:rPr>
            </w:pPr>
            <w:r w:rsidRPr="00555263">
              <w:rPr>
                <w:sz w:val="24"/>
                <w:szCs w:val="24"/>
              </w:rPr>
              <w:t>When garden begins to produce harvest promptly</w:t>
            </w:r>
          </w:p>
          <w:p w14:paraId="64E5C034" w14:textId="16CD0A3D" w:rsidR="00B27AAA" w:rsidRPr="00555263" w:rsidRDefault="00320869" w:rsidP="004D6B48">
            <w:pPr>
              <w:numPr>
                <w:ilvl w:val="1"/>
                <w:numId w:val="4"/>
              </w:numPr>
              <w:ind w:left="360" w:hanging="216"/>
              <w:rPr>
                <w:sz w:val="24"/>
                <w:szCs w:val="24"/>
              </w:rPr>
            </w:pPr>
            <w:r w:rsidRPr="00555263">
              <w:rPr>
                <w:sz w:val="24"/>
                <w:szCs w:val="24"/>
              </w:rPr>
              <w:t>Prevent</w:t>
            </w:r>
            <w:r w:rsidR="00FB52D9">
              <w:rPr>
                <w:sz w:val="24"/>
                <w:szCs w:val="24"/>
              </w:rPr>
              <w:t>s</w:t>
            </w:r>
            <w:r w:rsidRPr="00555263">
              <w:rPr>
                <w:sz w:val="24"/>
                <w:szCs w:val="24"/>
              </w:rPr>
              <w:t xml:space="preserve"> vegetables from rotting</w:t>
            </w:r>
          </w:p>
          <w:p w14:paraId="5D0B754A" w14:textId="77777777" w:rsidR="00B27AAA" w:rsidRPr="00555263" w:rsidRDefault="00320869" w:rsidP="004D6B48">
            <w:pPr>
              <w:numPr>
                <w:ilvl w:val="0"/>
                <w:numId w:val="5"/>
              </w:numPr>
              <w:ind w:left="144" w:hanging="144"/>
              <w:rPr>
                <w:sz w:val="24"/>
                <w:szCs w:val="24"/>
              </w:rPr>
            </w:pPr>
            <w:r w:rsidRPr="00555263">
              <w:rPr>
                <w:sz w:val="24"/>
                <w:szCs w:val="24"/>
              </w:rPr>
              <w:t>Crops left on the ground attract pests</w:t>
            </w:r>
          </w:p>
          <w:p w14:paraId="1B9F6F07" w14:textId="77777777" w:rsidR="00B27AAA" w:rsidRPr="00555263" w:rsidRDefault="00320869" w:rsidP="004D6B48">
            <w:pPr>
              <w:numPr>
                <w:ilvl w:val="0"/>
                <w:numId w:val="5"/>
              </w:numPr>
              <w:ind w:left="144" w:hanging="144"/>
              <w:rPr>
                <w:sz w:val="24"/>
                <w:szCs w:val="24"/>
              </w:rPr>
            </w:pPr>
            <w:r w:rsidRPr="00555263">
              <w:rPr>
                <w:sz w:val="24"/>
                <w:szCs w:val="24"/>
              </w:rPr>
              <w:t>Throw vegetable waste in a compost pile</w:t>
            </w:r>
          </w:p>
          <w:p w14:paraId="4E731C89" w14:textId="77777777" w:rsidR="00B27AAA" w:rsidRPr="00555263" w:rsidRDefault="00320869" w:rsidP="004D6B48">
            <w:pPr>
              <w:numPr>
                <w:ilvl w:val="1"/>
                <w:numId w:val="4"/>
              </w:numPr>
              <w:ind w:left="360" w:hanging="216"/>
              <w:rPr>
                <w:sz w:val="24"/>
                <w:szCs w:val="24"/>
              </w:rPr>
            </w:pPr>
            <w:r w:rsidRPr="00555263">
              <w:rPr>
                <w:sz w:val="24"/>
                <w:szCs w:val="24"/>
              </w:rPr>
              <w:t>Do not leave it on the ground</w:t>
            </w:r>
          </w:p>
          <w:p w14:paraId="311A8811" w14:textId="77777777" w:rsidR="00B27AAA" w:rsidRPr="00555263" w:rsidRDefault="00320869" w:rsidP="004D6B48">
            <w:pPr>
              <w:numPr>
                <w:ilvl w:val="0"/>
                <w:numId w:val="5"/>
              </w:numPr>
              <w:ind w:left="144" w:hanging="144"/>
              <w:rPr>
                <w:sz w:val="24"/>
                <w:szCs w:val="24"/>
              </w:rPr>
            </w:pPr>
            <w:r w:rsidRPr="00555263">
              <w:rPr>
                <w:sz w:val="24"/>
                <w:szCs w:val="24"/>
              </w:rPr>
              <w:t>At end of season –Clean up garden</w:t>
            </w:r>
          </w:p>
          <w:p w14:paraId="61E2B4E9" w14:textId="77777777" w:rsidR="00B27AAA" w:rsidRPr="00555263" w:rsidRDefault="00320869" w:rsidP="004D6B48">
            <w:pPr>
              <w:numPr>
                <w:ilvl w:val="1"/>
                <w:numId w:val="4"/>
              </w:numPr>
              <w:ind w:left="360" w:hanging="216"/>
              <w:rPr>
                <w:sz w:val="24"/>
                <w:szCs w:val="24"/>
              </w:rPr>
            </w:pPr>
            <w:r w:rsidRPr="00555263">
              <w:rPr>
                <w:sz w:val="24"/>
                <w:szCs w:val="24"/>
              </w:rPr>
              <w:t>Don’t leave debris that insects can use for nesting</w:t>
            </w:r>
          </w:p>
          <w:p w14:paraId="51434C73" w14:textId="77777777" w:rsidR="00555263" w:rsidRPr="00555263" w:rsidRDefault="00320869" w:rsidP="004D6B48">
            <w:pPr>
              <w:numPr>
                <w:ilvl w:val="1"/>
                <w:numId w:val="4"/>
              </w:numPr>
              <w:ind w:left="360" w:hanging="216"/>
              <w:rPr>
                <w:sz w:val="24"/>
                <w:szCs w:val="24"/>
              </w:rPr>
            </w:pPr>
            <w:r w:rsidRPr="00555263">
              <w:rPr>
                <w:sz w:val="24"/>
                <w:szCs w:val="24"/>
              </w:rPr>
              <w:t>Cover with compost, mulch, or a cover crop</w:t>
            </w:r>
          </w:p>
        </w:tc>
        <w:tc>
          <w:tcPr>
            <w:tcW w:w="720" w:type="dxa"/>
            <w:tcBorders>
              <w:bottom w:val="nil"/>
            </w:tcBorders>
          </w:tcPr>
          <w:p w14:paraId="1DD8B0A5" w14:textId="77777777" w:rsidR="00555263" w:rsidRPr="0061333E" w:rsidRDefault="00555263" w:rsidP="00912C3D">
            <w:pPr>
              <w:rPr>
                <w:sz w:val="24"/>
                <w:szCs w:val="24"/>
              </w:rPr>
            </w:pPr>
            <w:r w:rsidRPr="0061333E">
              <w:rPr>
                <w:sz w:val="24"/>
                <w:szCs w:val="24"/>
              </w:rPr>
              <w:t xml:space="preserve">    </w:t>
            </w:r>
          </w:p>
        </w:tc>
        <w:tc>
          <w:tcPr>
            <w:tcW w:w="4950" w:type="dxa"/>
            <w:tcBorders>
              <w:top w:val="single" w:sz="4" w:space="0" w:color="auto"/>
              <w:bottom w:val="single" w:sz="4" w:space="0" w:color="auto"/>
            </w:tcBorders>
          </w:tcPr>
          <w:p w14:paraId="1CFD6DC1" w14:textId="0D7BED07" w:rsidR="00555263" w:rsidRPr="00555263" w:rsidRDefault="00555263" w:rsidP="004D6B48">
            <w:pPr>
              <w:numPr>
                <w:ilvl w:val="0"/>
                <w:numId w:val="5"/>
              </w:numPr>
              <w:ind w:left="144" w:hanging="144"/>
            </w:pPr>
            <w:r w:rsidRPr="0061333E">
              <w:rPr>
                <w:sz w:val="24"/>
                <w:szCs w:val="24"/>
              </w:rPr>
              <w:t xml:space="preserve"> </w:t>
            </w:r>
            <w:r w:rsidRPr="00555263">
              <w:t xml:space="preserve">Green </w:t>
            </w:r>
            <w:r w:rsidR="00FB52D9">
              <w:t>‘</w:t>
            </w:r>
            <w:r w:rsidRPr="00555263">
              <w:t>manure</w:t>
            </w:r>
            <w:r w:rsidR="00FB52D9">
              <w:t>’</w:t>
            </w:r>
            <w:r w:rsidRPr="00555263">
              <w:t xml:space="preserve"> cover crops </w:t>
            </w:r>
          </w:p>
          <w:p w14:paraId="4168475A" w14:textId="77777777" w:rsidR="00B27AAA" w:rsidRPr="00555263" w:rsidRDefault="00320869" w:rsidP="004D6B48">
            <w:pPr>
              <w:numPr>
                <w:ilvl w:val="1"/>
                <w:numId w:val="4"/>
              </w:numPr>
              <w:ind w:left="360" w:hanging="216"/>
              <w:rPr>
                <w:sz w:val="24"/>
                <w:szCs w:val="24"/>
              </w:rPr>
            </w:pPr>
            <w:r w:rsidRPr="00555263">
              <w:rPr>
                <w:sz w:val="24"/>
                <w:szCs w:val="24"/>
              </w:rPr>
              <w:t>improve soil structure</w:t>
            </w:r>
          </w:p>
          <w:p w14:paraId="5886110D" w14:textId="77777777" w:rsidR="00B27AAA" w:rsidRPr="00555263" w:rsidRDefault="00320869" w:rsidP="004D6B48">
            <w:pPr>
              <w:numPr>
                <w:ilvl w:val="1"/>
                <w:numId w:val="4"/>
              </w:numPr>
              <w:ind w:left="360" w:hanging="216"/>
              <w:rPr>
                <w:sz w:val="24"/>
                <w:szCs w:val="24"/>
              </w:rPr>
            </w:pPr>
            <w:r w:rsidRPr="00555263">
              <w:rPr>
                <w:sz w:val="24"/>
                <w:szCs w:val="24"/>
              </w:rPr>
              <w:t>Provide food for beneficial microbes</w:t>
            </w:r>
          </w:p>
          <w:p w14:paraId="2A48F2E5" w14:textId="77777777" w:rsidR="00B27AAA" w:rsidRPr="00555263" w:rsidRDefault="00320869" w:rsidP="004D6B48">
            <w:pPr>
              <w:numPr>
                <w:ilvl w:val="0"/>
                <w:numId w:val="5"/>
              </w:numPr>
              <w:ind w:left="144" w:hanging="144"/>
              <w:rPr>
                <w:sz w:val="24"/>
                <w:szCs w:val="24"/>
              </w:rPr>
            </w:pPr>
            <w:r w:rsidRPr="00555263">
              <w:rPr>
                <w:sz w:val="24"/>
                <w:szCs w:val="24"/>
              </w:rPr>
              <w:t xml:space="preserve">Results in healthier soil for next growing season </w:t>
            </w:r>
          </w:p>
          <w:p w14:paraId="33396C46" w14:textId="77777777" w:rsidR="00FB52D9" w:rsidRPr="00FB52D9" w:rsidRDefault="00FB52D9" w:rsidP="00FB52D9">
            <w:pPr>
              <w:numPr>
                <w:ilvl w:val="0"/>
                <w:numId w:val="5"/>
              </w:numPr>
              <w:ind w:left="144" w:hanging="144"/>
              <w:rPr>
                <w:sz w:val="24"/>
                <w:szCs w:val="24"/>
              </w:rPr>
            </w:pPr>
            <w:r w:rsidRPr="00FB52D9">
              <w:rPr>
                <w:sz w:val="24"/>
                <w:szCs w:val="24"/>
              </w:rPr>
              <w:t>Grasses such as alfalfa, oats, rye – deep roots that break up and loosen compacted soil</w:t>
            </w:r>
          </w:p>
          <w:p w14:paraId="1554FEAC" w14:textId="1F708C04" w:rsidR="00555263" w:rsidRPr="00FB52D9" w:rsidRDefault="00FB52D9" w:rsidP="00FB52D9">
            <w:pPr>
              <w:numPr>
                <w:ilvl w:val="0"/>
                <w:numId w:val="5"/>
              </w:numPr>
              <w:ind w:left="144" w:hanging="144"/>
              <w:rPr>
                <w:sz w:val="24"/>
                <w:szCs w:val="24"/>
              </w:rPr>
            </w:pPr>
            <w:r w:rsidRPr="00FB52D9">
              <w:rPr>
                <w:sz w:val="24"/>
                <w:szCs w:val="24"/>
              </w:rPr>
              <w:t>Legumes such as clover, vetch –grab nitrogen from the air and release it into the soil through their roots</w:t>
            </w:r>
          </w:p>
        </w:tc>
      </w:tr>
    </w:tbl>
    <w:p w14:paraId="2E661D6C" w14:textId="77777777" w:rsidR="00555263" w:rsidRDefault="00555263" w:rsidP="00320869">
      <w:pPr>
        <w:spacing w:after="0"/>
      </w:pPr>
    </w:p>
    <w:p w14:paraId="3557594E" w14:textId="77777777" w:rsidR="005657D1" w:rsidRDefault="005657D1" w:rsidP="005657D1">
      <w:pPr>
        <w:spacing w:after="0" w:line="240" w:lineRule="auto"/>
      </w:pPr>
      <w: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 </w:t>
      </w:r>
    </w:p>
    <w:sectPr w:rsidR="005657D1" w:rsidSect="00611F7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6FC"/>
    <w:multiLevelType w:val="hybridMultilevel"/>
    <w:tmpl w:val="D3284F52"/>
    <w:lvl w:ilvl="0" w:tplc="576A0086">
      <w:start w:val="1"/>
      <w:numFmt w:val="bullet"/>
      <w:lvlText w:val="•"/>
      <w:lvlJc w:val="left"/>
      <w:pPr>
        <w:tabs>
          <w:tab w:val="num" w:pos="720"/>
        </w:tabs>
        <w:ind w:left="720" w:hanging="360"/>
      </w:pPr>
      <w:rPr>
        <w:rFonts w:ascii="Arial" w:hAnsi="Arial" w:hint="default"/>
      </w:rPr>
    </w:lvl>
    <w:lvl w:ilvl="1" w:tplc="5C62B4E4">
      <w:numFmt w:val="bullet"/>
      <w:lvlText w:val="•"/>
      <w:lvlJc w:val="left"/>
      <w:pPr>
        <w:tabs>
          <w:tab w:val="num" w:pos="1440"/>
        </w:tabs>
        <w:ind w:left="1440" w:hanging="360"/>
      </w:pPr>
      <w:rPr>
        <w:rFonts w:ascii="Arial" w:hAnsi="Arial" w:hint="default"/>
      </w:rPr>
    </w:lvl>
    <w:lvl w:ilvl="2" w:tplc="054EC96A" w:tentative="1">
      <w:start w:val="1"/>
      <w:numFmt w:val="bullet"/>
      <w:lvlText w:val="•"/>
      <w:lvlJc w:val="left"/>
      <w:pPr>
        <w:tabs>
          <w:tab w:val="num" w:pos="2160"/>
        </w:tabs>
        <w:ind w:left="2160" w:hanging="360"/>
      </w:pPr>
      <w:rPr>
        <w:rFonts w:ascii="Arial" w:hAnsi="Arial" w:hint="default"/>
      </w:rPr>
    </w:lvl>
    <w:lvl w:ilvl="3" w:tplc="61461CAE" w:tentative="1">
      <w:start w:val="1"/>
      <w:numFmt w:val="bullet"/>
      <w:lvlText w:val="•"/>
      <w:lvlJc w:val="left"/>
      <w:pPr>
        <w:tabs>
          <w:tab w:val="num" w:pos="2880"/>
        </w:tabs>
        <w:ind w:left="2880" w:hanging="360"/>
      </w:pPr>
      <w:rPr>
        <w:rFonts w:ascii="Arial" w:hAnsi="Arial" w:hint="default"/>
      </w:rPr>
    </w:lvl>
    <w:lvl w:ilvl="4" w:tplc="9AD46396" w:tentative="1">
      <w:start w:val="1"/>
      <w:numFmt w:val="bullet"/>
      <w:lvlText w:val="•"/>
      <w:lvlJc w:val="left"/>
      <w:pPr>
        <w:tabs>
          <w:tab w:val="num" w:pos="3600"/>
        </w:tabs>
        <w:ind w:left="3600" w:hanging="360"/>
      </w:pPr>
      <w:rPr>
        <w:rFonts w:ascii="Arial" w:hAnsi="Arial" w:hint="default"/>
      </w:rPr>
    </w:lvl>
    <w:lvl w:ilvl="5" w:tplc="050E5178" w:tentative="1">
      <w:start w:val="1"/>
      <w:numFmt w:val="bullet"/>
      <w:lvlText w:val="•"/>
      <w:lvlJc w:val="left"/>
      <w:pPr>
        <w:tabs>
          <w:tab w:val="num" w:pos="4320"/>
        </w:tabs>
        <w:ind w:left="4320" w:hanging="360"/>
      </w:pPr>
      <w:rPr>
        <w:rFonts w:ascii="Arial" w:hAnsi="Arial" w:hint="default"/>
      </w:rPr>
    </w:lvl>
    <w:lvl w:ilvl="6" w:tplc="D242EA48" w:tentative="1">
      <w:start w:val="1"/>
      <w:numFmt w:val="bullet"/>
      <w:lvlText w:val="•"/>
      <w:lvlJc w:val="left"/>
      <w:pPr>
        <w:tabs>
          <w:tab w:val="num" w:pos="5040"/>
        </w:tabs>
        <w:ind w:left="5040" w:hanging="360"/>
      </w:pPr>
      <w:rPr>
        <w:rFonts w:ascii="Arial" w:hAnsi="Arial" w:hint="default"/>
      </w:rPr>
    </w:lvl>
    <w:lvl w:ilvl="7" w:tplc="57C46D0A" w:tentative="1">
      <w:start w:val="1"/>
      <w:numFmt w:val="bullet"/>
      <w:lvlText w:val="•"/>
      <w:lvlJc w:val="left"/>
      <w:pPr>
        <w:tabs>
          <w:tab w:val="num" w:pos="5760"/>
        </w:tabs>
        <w:ind w:left="5760" w:hanging="360"/>
      </w:pPr>
      <w:rPr>
        <w:rFonts w:ascii="Arial" w:hAnsi="Arial" w:hint="default"/>
      </w:rPr>
    </w:lvl>
    <w:lvl w:ilvl="8" w:tplc="A3568F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A0A4F"/>
    <w:multiLevelType w:val="hybridMultilevel"/>
    <w:tmpl w:val="423C8206"/>
    <w:lvl w:ilvl="0" w:tplc="856AAF6A">
      <w:start w:val="1"/>
      <w:numFmt w:val="bullet"/>
      <w:lvlText w:val="•"/>
      <w:lvlJc w:val="left"/>
      <w:pPr>
        <w:tabs>
          <w:tab w:val="num" w:pos="720"/>
        </w:tabs>
        <w:ind w:left="720" w:hanging="360"/>
      </w:pPr>
      <w:rPr>
        <w:rFonts w:ascii="Arial" w:hAnsi="Arial" w:hint="default"/>
      </w:rPr>
    </w:lvl>
    <w:lvl w:ilvl="1" w:tplc="00FAD70E">
      <w:numFmt w:val="bullet"/>
      <w:lvlText w:val="•"/>
      <w:lvlJc w:val="left"/>
      <w:pPr>
        <w:tabs>
          <w:tab w:val="num" w:pos="1440"/>
        </w:tabs>
        <w:ind w:left="1440" w:hanging="360"/>
      </w:pPr>
      <w:rPr>
        <w:rFonts w:ascii="Arial" w:hAnsi="Arial" w:hint="default"/>
      </w:rPr>
    </w:lvl>
    <w:lvl w:ilvl="2" w:tplc="DA823CF6" w:tentative="1">
      <w:start w:val="1"/>
      <w:numFmt w:val="bullet"/>
      <w:lvlText w:val="•"/>
      <w:lvlJc w:val="left"/>
      <w:pPr>
        <w:tabs>
          <w:tab w:val="num" w:pos="2160"/>
        </w:tabs>
        <w:ind w:left="2160" w:hanging="360"/>
      </w:pPr>
      <w:rPr>
        <w:rFonts w:ascii="Arial" w:hAnsi="Arial" w:hint="default"/>
      </w:rPr>
    </w:lvl>
    <w:lvl w:ilvl="3" w:tplc="06621EB6" w:tentative="1">
      <w:start w:val="1"/>
      <w:numFmt w:val="bullet"/>
      <w:lvlText w:val="•"/>
      <w:lvlJc w:val="left"/>
      <w:pPr>
        <w:tabs>
          <w:tab w:val="num" w:pos="2880"/>
        </w:tabs>
        <w:ind w:left="2880" w:hanging="360"/>
      </w:pPr>
      <w:rPr>
        <w:rFonts w:ascii="Arial" w:hAnsi="Arial" w:hint="default"/>
      </w:rPr>
    </w:lvl>
    <w:lvl w:ilvl="4" w:tplc="8366549A" w:tentative="1">
      <w:start w:val="1"/>
      <w:numFmt w:val="bullet"/>
      <w:lvlText w:val="•"/>
      <w:lvlJc w:val="left"/>
      <w:pPr>
        <w:tabs>
          <w:tab w:val="num" w:pos="3600"/>
        </w:tabs>
        <w:ind w:left="3600" w:hanging="360"/>
      </w:pPr>
      <w:rPr>
        <w:rFonts w:ascii="Arial" w:hAnsi="Arial" w:hint="default"/>
      </w:rPr>
    </w:lvl>
    <w:lvl w:ilvl="5" w:tplc="1A72D1BC" w:tentative="1">
      <w:start w:val="1"/>
      <w:numFmt w:val="bullet"/>
      <w:lvlText w:val="•"/>
      <w:lvlJc w:val="left"/>
      <w:pPr>
        <w:tabs>
          <w:tab w:val="num" w:pos="4320"/>
        </w:tabs>
        <w:ind w:left="4320" w:hanging="360"/>
      </w:pPr>
      <w:rPr>
        <w:rFonts w:ascii="Arial" w:hAnsi="Arial" w:hint="default"/>
      </w:rPr>
    </w:lvl>
    <w:lvl w:ilvl="6" w:tplc="C45ED510" w:tentative="1">
      <w:start w:val="1"/>
      <w:numFmt w:val="bullet"/>
      <w:lvlText w:val="•"/>
      <w:lvlJc w:val="left"/>
      <w:pPr>
        <w:tabs>
          <w:tab w:val="num" w:pos="5040"/>
        </w:tabs>
        <w:ind w:left="5040" w:hanging="360"/>
      </w:pPr>
      <w:rPr>
        <w:rFonts w:ascii="Arial" w:hAnsi="Arial" w:hint="default"/>
      </w:rPr>
    </w:lvl>
    <w:lvl w:ilvl="7" w:tplc="817AA642" w:tentative="1">
      <w:start w:val="1"/>
      <w:numFmt w:val="bullet"/>
      <w:lvlText w:val="•"/>
      <w:lvlJc w:val="left"/>
      <w:pPr>
        <w:tabs>
          <w:tab w:val="num" w:pos="5760"/>
        </w:tabs>
        <w:ind w:left="5760" w:hanging="360"/>
      </w:pPr>
      <w:rPr>
        <w:rFonts w:ascii="Arial" w:hAnsi="Arial" w:hint="default"/>
      </w:rPr>
    </w:lvl>
    <w:lvl w:ilvl="8" w:tplc="E4088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95B06"/>
    <w:multiLevelType w:val="hybridMultilevel"/>
    <w:tmpl w:val="6F601EC2"/>
    <w:lvl w:ilvl="0" w:tplc="6D3C185E">
      <w:start w:val="1"/>
      <w:numFmt w:val="bullet"/>
      <w:lvlText w:val="•"/>
      <w:lvlJc w:val="left"/>
      <w:pPr>
        <w:tabs>
          <w:tab w:val="num" w:pos="720"/>
        </w:tabs>
        <w:ind w:left="720" w:hanging="360"/>
      </w:pPr>
      <w:rPr>
        <w:rFonts w:ascii="Arial" w:hAnsi="Arial" w:hint="default"/>
      </w:rPr>
    </w:lvl>
    <w:lvl w:ilvl="1" w:tplc="42367612" w:tentative="1">
      <w:start w:val="1"/>
      <w:numFmt w:val="bullet"/>
      <w:lvlText w:val="•"/>
      <w:lvlJc w:val="left"/>
      <w:pPr>
        <w:tabs>
          <w:tab w:val="num" w:pos="1440"/>
        </w:tabs>
        <w:ind w:left="1440" w:hanging="360"/>
      </w:pPr>
      <w:rPr>
        <w:rFonts w:ascii="Arial" w:hAnsi="Arial" w:hint="default"/>
      </w:rPr>
    </w:lvl>
    <w:lvl w:ilvl="2" w:tplc="06089F2E" w:tentative="1">
      <w:start w:val="1"/>
      <w:numFmt w:val="bullet"/>
      <w:lvlText w:val="•"/>
      <w:lvlJc w:val="left"/>
      <w:pPr>
        <w:tabs>
          <w:tab w:val="num" w:pos="2160"/>
        </w:tabs>
        <w:ind w:left="2160" w:hanging="360"/>
      </w:pPr>
      <w:rPr>
        <w:rFonts w:ascii="Arial" w:hAnsi="Arial" w:hint="default"/>
      </w:rPr>
    </w:lvl>
    <w:lvl w:ilvl="3" w:tplc="56DEDEFE" w:tentative="1">
      <w:start w:val="1"/>
      <w:numFmt w:val="bullet"/>
      <w:lvlText w:val="•"/>
      <w:lvlJc w:val="left"/>
      <w:pPr>
        <w:tabs>
          <w:tab w:val="num" w:pos="2880"/>
        </w:tabs>
        <w:ind w:left="2880" w:hanging="360"/>
      </w:pPr>
      <w:rPr>
        <w:rFonts w:ascii="Arial" w:hAnsi="Arial" w:hint="default"/>
      </w:rPr>
    </w:lvl>
    <w:lvl w:ilvl="4" w:tplc="4620CD72" w:tentative="1">
      <w:start w:val="1"/>
      <w:numFmt w:val="bullet"/>
      <w:lvlText w:val="•"/>
      <w:lvlJc w:val="left"/>
      <w:pPr>
        <w:tabs>
          <w:tab w:val="num" w:pos="3600"/>
        </w:tabs>
        <w:ind w:left="3600" w:hanging="360"/>
      </w:pPr>
      <w:rPr>
        <w:rFonts w:ascii="Arial" w:hAnsi="Arial" w:hint="default"/>
      </w:rPr>
    </w:lvl>
    <w:lvl w:ilvl="5" w:tplc="4C5A767C" w:tentative="1">
      <w:start w:val="1"/>
      <w:numFmt w:val="bullet"/>
      <w:lvlText w:val="•"/>
      <w:lvlJc w:val="left"/>
      <w:pPr>
        <w:tabs>
          <w:tab w:val="num" w:pos="4320"/>
        </w:tabs>
        <w:ind w:left="4320" w:hanging="360"/>
      </w:pPr>
      <w:rPr>
        <w:rFonts w:ascii="Arial" w:hAnsi="Arial" w:hint="default"/>
      </w:rPr>
    </w:lvl>
    <w:lvl w:ilvl="6" w:tplc="CCC67180" w:tentative="1">
      <w:start w:val="1"/>
      <w:numFmt w:val="bullet"/>
      <w:lvlText w:val="•"/>
      <w:lvlJc w:val="left"/>
      <w:pPr>
        <w:tabs>
          <w:tab w:val="num" w:pos="5040"/>
        </w:tabs>
        <w:ind w:left="5040" w:hanging="360"/>
      </w:pPr>
      <w:rPr>
        <w:rFonts w:ascii="Arial" w:hAnsi="Arial" w:hint="default"/>
      </w:rPr>
    </w:lvl>
    <w:lvl w:ilvl="7" w:tplc="B2EEF872" w:tentative="1">
      <w:start w:val="1"/>
      <w:numFmt w:val="bullet"/>
      <w:lvlText w:val="•"/>
      <w:lvlJc w:val="left"/>
      <w:pPr>
        <w:tabs>
          <w:tab w:val="num" w:pos="5760"/>
        </w:tabs>
        <w:ind w:left="5760" w:hanging="360"/>
      </w:pPr>
      <w:rPr>
        <w:rFonts w:ascii="Arial" w:hAnsi="Arial" w:hint="default"/>
      </w:rPr>
    </w:lvl>
    <w:lvl w:ilvl="8" w:tplc="D60E66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D2D0B"/>
    <w:multiLevelType w:val="hybridMultilevel"/>
    <w:tmpl w:val="763426BA"/>
    <w:lvl w:ilvl="0" w:tplc="13C034BA">
      <w:start w:val="1"/>
      <w:numFmt w:val="bullet"/>
      <w:lvlText w:val="•"/>
      <w:lvlJc w:val="left"/>
      <w:pPr>
        <w:tabs>
          <w:tab w:val="num" w:pos="720"/>
        </w:tabs>
        <w:ind w:left="720" w:hanging="360"/>
      </w:pPr>
      <w:rPr>
        <w:rFonts w:ascii="Arial" w:hAnsi="Arial" w:hint="default"/>
      </w:rPr>
    </w:lvl>
    <w:lvl w:ilvl="1" w:tplc="32E49F9E">
      <w:numFmt w:val="bullet"/>
      <w:lvlText w:val="•"/>
      <w:lvlJc w:val="left"/>
      <w:pPr>
        <w:tabs>
          <w:tab w:val="num" w:pos="1440"/>
        </w:tabs>
        <w:ind w:left="1440" w:hanging="360"/>
      </w:pPr>
      <w:rPr>
        <w:rFonts w:ascii="Arial" w:hAnsi="Arial" w:hint="default"/>
      </w:rPr>
    </w:lvl>
    <w:lvl w:ilvl="2" w:tplc="165406F6" w:tentative="1">
      <w:start w:val="1"/>
      <w:numFmt w:val="bullet"/>
      <w:lvlText w:val="•"/>
      <w:lvlJc w:val="left"/>
      <w:pPr>
        <w:tabs>
          <w:tab w:val="num" w:pos="2160"/>
        </w:tabs>
        <w:ind w:left="2160" w:hanging="360"/>
      </w:pPr>
      <w:rPr>
        <w:rFonts w:ascii="Arial" w:hAnsi="Arial" w:hint="default"/>
      </w:rPr>
    </w:lvl>
    <w:lvl w:ilvl="3" w:tplc="70248C64" w:tentative="1">
      <w:start w:val="1"/>
      <w:numFmt w:val="bullet"/>
      <w:lvlText w:val="•"/>
      <w:lvlJc w:val="left"/>
      <w:pPr>
        <w:tabs>
          <w:tab w:val="num" w:pos="2880"/>
        </w:tabs>
        <w:ind w:left="2880" w:hanging="360"/>
      </w:pPr>
      <w:rPr>
        <w:rFonts w:ascii="Arial" w:hAnsi="Arial" w:hint="default"/>
      </w:rPr>
    </w:lvl>
    <w:lvl w:ilvl="4" w:tplc="5EF8AFDC" w:tentative="1">
      <w:start w:val="1"/>
      <w:numFmt w:val="bullet"/>
      <w:lvlText w:val="•"/>
      <w:lvlJc w:val="left"/>
      <w:pPr>
        <w:tabs>
          <w:tab w:val="num" w:pos="3600"/>
        </w:tabs>
        <w:ind w:left="3600" w:hanging="360"/>
      </w:pPr>
      <w:rPr>
        <w:rFonts w:ascii="Arial" w:hAnsi="Arial" w:hint="default"/>
      </w:rPr>
    </w:lvl>
    <w:lvl w:ilvl="5" w:tplc="1878FFC2" w:tentative="1">
      <w:start w:val="1"/>
      <w:numFmt w:val="bullet"/>
      <w:lvlText w:val="•"/>
      <w:lvlJc w:val="left"/>
      <w:pPr>
        <w:tabs>
          <w:tab w:val="num" w:pos="4320"/>
        </w:tabs>
        <w:ind w:left="4320" w:hanging="360"/>
      </w:pPr>
      <w:rPr>
        <w:rFonts w:ascii="Arial" w:hAnsi="Arial" w:hint="default"/>
      </w:rPr>
    </w:lvl>
    <w:lvl w:ilvl="6" w:tplc="628E58F0" w:tentative="1">
      <w:start w:val="1"/>
      <w:numFmt w:val="bullet"/>
      <w:lvlText w:val="•"/>
      <w:lvlJc w:val="left"/>
      <w:pPr>
        <w:tabs>
          <w:tab w:val="num" w:pos="5040"/>
        </w:tabs>
        <w:ind w:left="5040" w:hanging="360"/>
      </w:pPr>
      <w:rPr>
        <w:rFonts w:ascii="Arial" w:hAnsi="Arial" w:hint="default"/>
      </w:rPr>
    </w:lvl>
    <w:lvl w:ilvl="7" w:tplc="8250A742" w:tentative="1">
      <w:start w:val="1"/>
      <w:numFmt w:val="bullet"/>
      <w:lvlText w:val="•"/>
      <w:lvlJc w:val="left"/>
      <w:pPr>
        <w:tabs>
          <w:tab w:val="num" w:pos="5760"/>
        </w:tabs>
        <w:ind w:left="5760" w:hanging="360"/>
      </w:pPr>
      <w:rPr>
        <w:rFonts w:ascii="Arial" w:hAnsi="Arial" w:hint="default"/>
      </w:rPr>
    </w:lvl>
    <w:lvl w:ilvl="8" w:tplc="2556AC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B420A"/>
    <w:multiLevelType w:val="hybridMultilevel"/>
    <w:tmpl w:val="69FC5F46"/>
    <w:lvl w:ilvl="0" w:tplc="9C502370">
      <w:start w:val="1"/>
      <w:numFmt w:val="bullet"/>
      <w:lvlText w:val="•"/>
      <w:lvlJc w:val="left"/>
      <w:pPr>
        <w:tabs>
          <w:tab w:val="num" w:pos="720"/>
        </w:tabs>
        <w:ind w:left="720" w:hanging="360"/>
      </w:pPr>
      <w:rPr>
        <w:rFonts w:ascii="Arial" w:hAnsi="Arial" w:hint="default"/>
      </w:rPr>
    </w:lvl>
    <w:lvl w:ilvl="1" w:tplc="D728A704">
      <w:start w:val="1"/>
      <w:numFmt w:val="bullet"/>
      <w:lvlText w:val="•"/>
      <w:lvlJc w:val="left"/>
      <w:pPr>
        <w:tabs>
          <w:tab w:val="num" w:pos="1440"/>
        </w:tabs>
        <w:ind w:left="1440" w:hanging="360"/>
      </w:pPr>
      <w:rPr>
        <w:rFonts w:ascii="Arial" w:hAnsi="Arial" w:hint="default"/>
      </w:rPr>
    </w:lvl>
    <w:lvl w:ilvl="2" w:tplc="DDFA721E" w:tentative="1">
      <w:start w:val="1"/>
      <w:numFmt w:val="bullet"/>
      <w:lvlText w:val="•"/>
      <w:lvlJc w:val="left"/>
      <w:pPr>
        <w:tabs>
          <w:tab w:val="num" w:pos="2160"/>
        </w:tabs>
        <w:ind w:left="2160" w:hanging="360"/>
      </w:pPr>
      <w:rPr>
        <w:rFonts w:ascii="Arial" w:hAnsi="Arial" w:hint="default"/>
      </w:rPr>
    </w:lvl>
    <w:lvl w:ilvl="3" w:tplc="5C92B948" w:tentative="1">
      <w:start w:val="1"/>
      <w:numFmt w:val="bullet"/>
      <w:lvlText w:val="•"/>
      <w:lvlJc w:val="left"/>
      <w:pPr>
        <w:tabs>
          <w:tab w:val="num" w:pos="2880"/>
        </w:tabs>
        <w:ind w:left="2880" w:hanging="360"/>
      </w:pPr>
      <w:rPr>
        <w:rFonts w:ascii="Arial" w:hAnsi="Arial" w:hint="default"/>
      </w:rPr>
    </w:lvl>
    <w:lvl w:ilvl="4" w:tplc="9AF66962" w:tentative="1">
      <w:start w:val="1"/>
      <w:numFmt w:val="bullet"/>
      <w:lvlText w:val="•"/>
      <w:lvlJc w:val="left"/>
      <w:pPr>
        <w:tabs>
          <w:tab w:val="num" w:pos="3600"/>
        </w:tabs>
        <w:ind w:left="3600" w:hanging="360"/>
      </w:pPr>
      <w:rPr>
        <w:rFonts w:ascii="Arial" w:hAnsi="Arial" w:hint="default"/>
      </w:rPr>
    </w:lvl>
    <w:lvl w:ilvl="5" w:tplc="395CE900" w:tentative="1">
      <w:start w:val="1"/>
      <w:numFmt w:val="bullet"/>
      <w:lvlText w:val="•"/>
      <w:lvlJc w:val="left"/>
      <w:pPr>
        <w:tabs>
          <w:tab w:val="num" w:pos="4320"/>
        </w:tabs>
        <w:ind w:left="4320" w:hanging="360"/>
      </w:pPr>
      <w:rPr>
        <w:rFonts w:ascii="Arial" w:hAnsi="Arial" w:hint="default"/>
      </w:rPr>
    </w:lvl>
    <w:lvl w:ilvl="6" w:tplc="644AD22A" w:tentative="1">
      <w:start w:val="1"/>
      <w:numFmt w:val="bullet"/>
      <w:lvlText w:val="•"/>
      <w:lvlJc w:val="left"/>
      <w:pPr>
        <w:tabs>
          <w:tab w:val="num" w:pos="5040"/>
        </w:tabs>
        <w:ind w:left="5040" w:hanging="360"/>
      </w:pPr>
      <w:rPr>
        <w:rFonts w:ascii="Arial" w:hAnsi="Arial" w:hint="default"/>
      </w:rPr>
    </w:lvl>
    <w:lvl w:ilvl="7" w:tplc="53D6A0E0" w:tentative="1">
      <w:start w:val="1"/>
      <w:numFmt w:val="bullet"/>
      <w:lvlText w:val="•"/>
      <w:lvlJc w:val="left"/>
      <w:pPr>
        <w:tabs>
          <w:tab w:val="num" w:pos="5760"/>
        </w:tabs>
        <w:ind w:left="5760" w:hanging="360"/>
      </w:pPr>
      <w:rPr>
        <w:rFonts w:ascii="Arial" w:hAnsi="Arial" w:hint="default"/>
      </w:rPr>
    </w:lvl>
    <w:lvl w:ilvl="8" w:tplc="305EF1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956E2F"/>
    <w:multiLevelType w:val="hybridMultilevel"/>
    <w:tmpl w:val="B4FCB992"/>
    <w:lvl w:ilvl="0" w:tplc="89D2CCB6">
      <w:start w:val="1"/>
      <w:numFmt w:val="bullet"/>
      <w:lvlText w:val="•"/>
      <w:lvlJc w:val="left"/>
      <w:pPr>
        <w:tabs>
          <w:tab w:val="num" w:pos="720"/>
        </w:tabs>
        <w:ind w:left="720" w:hanging="360"/>
      </w:pPr>
      <w:rPr>
        <w:rFonts w:ascii="Arial" w:hAnsi="Arial" w:hint="default"/>
      </w:rPr>
    </w:lvl>
    <w:lvl w:ilvl="1" w:tplc="0AF240A6" w:tentative="1">
      <w:start w:val="1"/>
      <w:numFmt w:val="bullet"/>
      <w:lvlText w:val="•"/>
      <w:lvlJc w:val="left"/>
      <w:pPr>
        <w:tabs>
          <w:tab w:val="num" w:pos="1440"/>
        </w:tabs>
        <w:ind w:left="1440" w:hanging="360"/>
      </w:pPr>
      <w:rPr>
        <w:rFonts w:ascii="Arial" w:hAnsi="Arial" w:hint="default"/>
      </w:rPr>
    </w:lvl>
    <w:lvl w:ilvl="2" w:tplc="9D2C3D08" w:tentative="1">
      <w:start w:val="1"/>
      <w:numFmt w:val="bullet"/>
      <w:lvlText w:val="•"/>
      <w:lvlJc w:val="left"/>
      <w:pPr>
        <w:tabs>
          <w:tab w:val="num" w:pos="2160"/>
        </w:tabs>
        <w:ind w:left="2160" w:hanging="360"/>
      </w:pPr>
      <w:rPr>
        <w:rFonts w:ascii="Arial" w:hAnsi="Arial" w:hint="default"/>
      </w:rPr>
    </w:lvl>
    <w:lvl w:ilvl="3" w:tplc="AF14FDC0" w:tentative="1">
      <w:start w:val="1"/>
      <w:numFmt w:val="bullet"/>
      <w:lvlText w:val="•"/>
      <w:lvlJc w:val="left"/>
      <w:pPr>
        <w:tabs>
          <w:tab w:val="num" w:pos="2880"/>
        </w:tabs>
        <w:ind w:left="2880" w:hanging="360"/>
      </w:pPr>
      <w:rPr>
        <w:rFonts w:ascii="Arial" w:hAnsi="Arial" w:hint="default"/>
      </w:rPr>
    </w:lvl>
    <w:lvl w:ilvl="4" w:tplc="736A13C4" w:tentative="1">
      <w:start w:val="1"/>
      <w:numFmt w:val="bullet"/>
      <w:lvlText w:val="•"/>
      <w:lvlJc w:val="left"/>
      <w:pPr>
        <w:tabs>
          <w:tab w:val="num" w:pos="3600"/>
        </w:tabs>
        <w:ind w:left="3600" w:hanging="360"/>
      </w:pPr>
      <w:rPr>
        <w:rFonts w:ascii="Arial" w:hAnsi="Arial" w:hint="default"/>
      </w:rPr>
    </w:lvl>
    <w:lvl w:ilvl="5" w:tplc="842C1D76" w:tentative="1">
      <w:start w:val="1"/>
      <w:numFmt w:val="bullet"/>
      <w:lvlText w:val="•"/>
      <w:lvlJc w:val="left"/>
      <w:pPr>
        <w:tabs>
          <w:tab w:val="num" w:pos="4320"/>
        </w:tabs>
        <w:ind w:left="4320" w:hanging="360"/>
      </w:pPr>
      <w:rPr>
        <w:rFonts w:ascii="Arial" w:hAnsi="Arial" w:hint="default"/>
      </w:rPr>
    </w:lvl>
    <w:lvl w:ilvl="6" w:tplc="9C60BE00" w:tentative="1">
      <w:start w:val="1"/>
      <w:numFmt w:val="bullet"/>
      <w:lvlText w:val="•"/>
      <w:lvlJc w:val="left"/>
      <w:pPr>
        <w:tabs>
          <w:tab w:val="num" w:pos="5040"/>
        </w:tabs>
        <w:ind w:left="5040" w:hanging="360"/>
      </w:pPr>
      <w:rPr>
        <w:rFonts w:ascii="Arial" w:hAnsi="Arial" w:hint="default"/>
      </w:rPr>
    </w:lvl>
    <w:lvl w:ilvl="7" w:tplc="A3E87536" w:tentative="1">
      <w:start w:val="1"/>
      <w:numFmt w:val="bullet"/>
      <w:lvlText w:val="•"/>
      <w:lvlJc w:val="left"/>
      <w:pPr>
        <w:tabs>
          <w:tab w:val="num" w:pos="5760"/>
        </w:tabs>
        <w:ind w:left="5760" w:hanging="360"/>
      </w:pPr>
      <w:rPr>
        <w:rFonts w:ascii="Arial" w:hAnsi="Arial" w:hint="default"/>
      </w:rPr>
    </w:lvl>
    <w:lvl w:ilvl="8" w:tplc="3B0EFE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C719B"/>
    <w:multiLevelType w:val="hybridMultilevel"/>
    <w:tmpl w:val="47EEEDA4"/>
    <w:lvl w:ilvl="0" w:tplc="3BB642CC">
      <w:start w:val="1"/>
      <w:numFmt w:val="bullet"/>
      <w:lvlText w:val="•"/>
      <w:lvlJc w:val="left"/>
      <w:pPr>
        <w:tabs>
          <w:tab w:val="num" w:pos="720"/>
        </w:tabs>
        <w:ind w:left="720" w:hanging="360"/>
      </w:pPr>
      <w:rPr>
        <w:rFonts w:ascii="Arial" w:hAnsi="Arial" w:hint="default"/>
      </w:rPr>
    </w:lvl>
    <w:lvl w:ilvl="1" w:tplc="018EF030">
      <w:numFmt w:val="bullet"/>
      <w:lvlText w:val="•"/>
      <w:lvlJc w:val="left"/>
      <w:pPr>
        <w:tabs>
          <w:tab w:val="num" w:pos="1440"/>
        </w:tabs>
        <w:ind w:left="1440" w:hanging="360"/>
      </w:pPr>
      <w:rPr>
        <w:rFonts w:ascii="Arial" w:hAnsi="Arial" w:hint="default"/>
      </w:rPr>
    </w:lvl>
    <w:lvl w:ilvl="2" w:tplc="2814F0EE" w:tentative="1">
      <w:start w:val="1"/>
      <w:numFmt w:val="bullet"/>
      <w:lvlText w:val="•"/>
      <w:lvlJc w:val="left"/>
      <w:pPr>
        <w:tabs>
          <w:tab w:val="num" w:pos="2160"/>
        </w:tabs>
        <w:ind w:left="2160" w:hanging="360"/>
      </w:pPr>
      <w:rPr>
        <w:rFonts w:ascii="Arial" w:hAnsi="Arial" w:hint="default"/>
      </w:rPr>
    </w:lvl>
    <w:lvl w:ilvl="3" w:tplc="958EDC36" w:tentative="1">
      <w:start w:val="1"/>
      <w:numFmt w:val="bullet"/>
      <w:lvlText w:val="•"/>
      <w:lvlJc w:val="left"/>
      <w:pPr>
        <w:tabs>
          <w:tab w:val="num" w:pos="2880"/>
        </w:tabs>
        <w:ind w:left="2880" w:hanging="360"/>
      </w:pPr>
      <w:rPr>
        <w:rFonts w:ascii="Arial" w:hAnsi="Arial" w:hint="default"/>
      </w:rPr>
    </w:lvl>
    <w:lvl w:ilvl="4" w:tplc="85522CE0" w:tentative="1">
      <w:start w:val="1"/>
      <w:numFmt w:val="bullet"/>
      <w:lvlText w:val="•"/>
      <w:lvlJc w:val="left"/>
      <w:pPr>
        <w:tabs>
          <w:tab w:val="num" w:pos="3600"/>
        </w:tabs>
        <w:ind w:left="3600" w:hanging="360"/>
      </w:pPr>
      <w:rPr>
        <w:rFonts w:ascii="Arial" w:hAnsi="Arial" w:hint="default"/>
      </w:rPr>
    </w:lvl>
    <w:lvl w:ilvl="5" w:tplc="D3C6F2B0" w:tentative="1">
      <w:start w:val="1"/>
      <w:numFmt w:val="bullet"/>
      <w:lvlText w:val="•"/>
      <w:lvlJc w:val="left"/>
      <w:pPr>
        <w:tabs>
          <w:tab w:val="num" w:pos="4320"/>
        </w:tabs>
        <w:ind w:left="4320" w:hanging="360"/>
      </w:pPr>
      <w:rPr>
        <w:rFonts w:ascii="Arial" w:hAnsi="Arial" w:hint="default"/>
      </w:rPr>
    </w:lvl>
    <w:lvl w:ilvl="6" w:tplc="EE1A06A2" w:tentative="1">
      <w:start w:val="1"/>
      <w:numFmt w:val="bullet"/>
      <w:lvlText w:val="•"/>
      <w:lvlJc w:val="left"/>
      <w:pPr>
        <w:tabs>
          <w:tab w:val="num" w:pos="5040"/>
        </w:tabs>
        <w:ind w:left="5040" w:hanging="360"/>
      </w:pPr>
      <w:rPr>
        <w:rFonts w:ascii="Arial" w:hAnsi="Arial" w:hint="default"/>
      </w:rPr>
    </w:lvl>
    <w:lvl w:ilvl="7" w:tplc="D3C0258A" w:tentative="1">
      <w:start w:val="1"/>
      <w:numFmt w:val="bullet"/>
      <w:lvlText w:val="•"/>
      <w:lvlJc w:val="left"/>
      <w:pPr>
        <w:tabs>
          <w:tab w:val="num" w:pos="5760"/>
        </w:tabs>
        <w:ind w:left="5760" w:hanging="360"/>
      </w:pPr>
      <w:rPr>
        <w:rFonts w:ascii="Arial" w:hAnsi="Arial" w:hint="default"/>
      </w:rPr>
    </w:lvl>
    <w:lvl w:ilvl="8" w:tplc="7D8A97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CD2B1E"/>
    <w:multiLevelType w:val="hybridMultilevel"/>
    <w:tmpl w:val="8D264B4A"/>
    <w:lvl w:ilvl="0" w:tplc="D9AC2540">
      <w:start w:val="1"/>
      <w:numFmt w:val="bullet"/>
      <w:lvlText w:val="•"/>
      <w:lvlJc w:val="left"/>
      <w:pPr>
        <w:tabs>
          <w:tab w:val="num" w:pos="720"/>
        </w:tabs>
        <w:ind w:left="720" w:hanging="360"/>
      </w:pPr>
      <w:rPr>
        <w:rFonts w:ascii="Arial" w:hAnsi="Arial" w:hint="default"/>
      </w:rPr>
    </w:lvl>
    <w:lvl w:ilvl="1" w:tplc="7C5C5AE0">
      <w:numFmt w:val="bullet"/>
      <w:lvlText w:val="•"/>
      <w:lvlJc w:val="left"/>
      <w:pPr>
        <w:tabs>
          <w:tab w:val="num" w:pos="1440"/>
        </w:tabs>
        <w:ind w:left="1440" w:hanging="360"/>
      </w:pPr>
      <w:rPr>
        <w:rFonts w:ascii="Arial" w:hAnsi="Arial" w:hint="default"/>
      </w:rPr>
    </w:lvl>
    <w:lvl w:ilvl="2" w:tplc="A7BA2190" w:tentative="1">
      <w:start w:val="1"/>
      <w:numFmt w:val="bullet"/>
      <w:lvlText w:val="•"/>
      <w:lvlJc w:val="left"/>
      <w:pPr>
        <w:tabs>
          <w:tab w:val="num" w:pos="2160"/>
        </w:tabs>
        <w:ind w:left="2160" w:hanging="360"/>
      </w:pPr>
      <w:rPr>
        <w:rFonts w:ascii="Arial" w:hAnsi="Arial" w:hint="default"/>
      </w:rPr>
    </w:lvl>
    <w:lvl w:ilvl="3" w:tplc="DDBAE076" w:tentative="1">
      <w:start w:val="1"/>
      <w:numFmt w:val="bullet"/>
      <w:lvlText w:val="•"/>
      <w:lvlJc w:val="left"/>
      <w:pPr>
        <w:tabs>
          <w:tab w:val="num" w:pos="2880"/>
        </w:tabs>
        <w:ind w:left="2880" w:hanging="360"/>
      </w:pPr>
      <w:rPr>
        <w:rFonts w:ascii="Arial" w:hAnsi="Arial" w:hint="default"/>
      </w:rPr>
    </w:lvl>
    <w:lvl w:ilvl="4" w:tplc="CB40132E" w:tentative="1">
      <w:start w:val="1"/>
      <w:numFmt w:val="bullet"/>
      <w:lvlText w:val="•"/>
      <w:lvlJc w:val="left"/>
      <w:pPr>
        <w:tabs>
          <w:tab w:val="num" w:pos="3600"/>
        </w:tabs>
        <w:ind w:left="3600" w:hanging="360"/>
      </w:pPr>
      <w:rPr>
        <w:rFonts w:ascii="Arial" w:hAnsi="Arial" w:hint="default"/>
      </w:rPr>
    </w:lvl>
    <w:lvl w:ilvl="5" w:tplc="0F0EEF46" w:tentative="1">
      <w:start w:val="1"/>
      <w:numFmt w:val="bullet"/>
      <w:lvlText w:val="•"/>
      <w:lvlJc w:val="left"/>
      <w:pPr>
        <w:tabs>
          <w:tab w:val="num" w:pos="4320"/>
        </w:tabs>
        <w:ind w:left="4320" w:hanging="360"/>
      </w:pPr>
      <w:rPr>
        <w:rFonts w:ascii="Arial" w:hAnsi="Arial" w:hint="default"/>
      </w:rPr>
    </w:lvl>
    <w:lvl w:ilvl="6" w:tplc="DFA2D75C" w:tentative="1">
      <w:start w:val="1"/>
      <w:numFmt w:val="bullet"/>
      <w:lvlText w:val="•"/>
      <w:lvlJc w:val="left"/>
      <w:pPr>
        <w:tabs>
          <w:tab w:val="num" w:pos="5040"/>
        </w:tabs>
        <w:ind w:left="5040" w:hanging="360"/>
      </w:pPr>
      <w:rPr>
        <w:rFonts w:ascii="Arial" w:hAnsi="Arial" w:hint="default"/>
      </w:rPr>
    </w:lvl>
    <w:lvl w:ilvl="7" w:tplc="910AD6AE" w:tentative="1">
      <w:start w:val="1"/>
      <w:numFmt w:val="bullet"/>
      <w:lvlText w:val="•"/>
      <w:lvlJc w:val="left"/>
      <w:pPr>
        <w:tabs>
          <w:tab w:val="num" w:pos="5760"/>
        </w:tabs>
        <w:ind w:left="5760" w:hanging="360"/>
      </w:pPr>
      <w:rPr>
        <w:rFonts w:ascii="Arial" w:hAnsi="Arial" w:hint="default"/>
      </w:rPr>
    </w:lvl>
    <w:lvl w:ilvl="8" w:tplc="5FFCD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34B40"/>
    <w:multiLevelType w:val="hybridMultilevel"/>
    <w:tmpl w:val="40B85A66"/>
    <w:lvl w:ilvl="0" w:tplc="5E685ACE">
      <w:start w:val="1"/>
      <w:numFmt w:val="bullet"/>
      <w:lvlText w:val="•"/>
      <w:lvlJc w:val="left"/>
      <w:pPr>
        <w:tabs>
          <w:tab w:val="num" w:pos="720"/>
        </w:tabs>
        <w:ind w:left="720" w:hanging="360"/>
      </w:pPr>
      <w:rPr>
        <w:rFonts w:ascii="Arial" w:hAnsi="Arial" w:hint="default"/>
      </w:rPr>
    </w:lvl>
    <w:lvl w:ilvl="1" w:tplc="0CF45632">
      <w:numFmt w:val="bullet"/>
      <w:lvlText w:val="•"/>
      <w:lvlJc w:val="left"/>
      <w:pPr>
        <w:tabs>
          <w:tab w:val="num" w:pos="1440"/>
        </w:tabs>
        <w:ind w:left="1440" w:hanging="360"/>
      </w:pPr>
      <w:rPr>
        <w:rFonts w:ascii="Arial" w:hAnsi="Arial" w:hint="default"/>
      </w:rPr>
    </w:lvl>
    <w:lvl w:ilvl="2" w:tplc="15944AEE" w:tentative="1">
      <w:start w:val="1"/>
      <w:numFmt w:val="bullet"/>
      <w:lvlText w:val="•"/>
      <w:lvlJc w:val="left"/>
      <w:pPr>
        <w:tabs>
          <w:tab w:val="num" w:pos="2160"/>
        </w:tabs>
        <w:ind w:left="2160" w:hanging="360"/>
      </w:pPr>
      <w:rPr>
        <w:rFonts w:ascii="Arial" w:hAnsi="Arial" w:hint="default"/>
      </w:rPr>
    </w:lvl>
    <w:lvl w:ilvl="3" w:tplc="F56A65C6" w:tentative="1">
      <w:start w:val="1"/>
      <w:numFmt w:val="bullet"/>
      <w:lvlText w:val="•"/>
      <w:lvlJc w:val="left"/>
      <w:pPr>
        <w:tabs>
          <w:tab w:val="num" w:pos="2880"/>
        </w:tabs>
        <w:ind w:left="2880" w:hanging="360"/>
      </w:pPr>
      <w:rPr>
        <w:rFonts w:ascii="Arial" w:hAnsi="Arial" w:hint="default"/>
      </w:rPr>
    </w:lvl>
    <w:lvl w:ilvl="4" w:tplc="F486708E" w:tentative="1">
      <w:start w:val="1"/>
      <w:numFmt w:val="bullet"/>
      <w:lvlText w:val="•"/>
      <w:lvlJc w:val="left"/>
      <w:pPr>
        <w:tabs>
          <w:tab w:val="num" w:pos="3600"/>
        </w:tabs>
        <w:ind w:left="3600" w:hanging="360"/>
      </w:pPr>
      <w:rPr>
        <w:rFonts w:ascii="Arial" w:hAnsi="Arial" w:hint="default"/>
      </w:rPr>
    </w:lvl>
    <w:lvl w:ilvl="5" w:tplc="53E4A460" w:tentative="1">
      <w:start w:val="1"/>
      <w:numFmt w:val="bullet"/>
      <w:lvlText w:val="•"/>
      <w:lvlJc w:val="left"/>
      <w:pPr>
        <w:tabs>
          <w:tab w:val="num" w:pos="4320"/>
        </w:tabs>
        <w:ind w:left="4320" w:hanging="360"/>
      </w:pPr>
      <w:rPr>
        <w:rFonts w:ascii="Arial" w:hAnsi="Arial" w:hint="default"/>
      </w:rPr>
    </w:lvl>
    <w:lvl w:ilvl="6" w:tplc="6EA0928C" w:tentative="1">
      <w:start w:val="1"/>
      <w:numFmt w:val="bullet"/>
      <w:lvlText w:val="•"/>
      <w:lvlJc w:val="left"/>
      <w:pPr>
        <w:tabs>
          <w:tab w:val="num" w:pos="5040"/>
        </w:tabs>
        <w:ind w:left="5040" w:hanging="360"/>
      </w:pPr>
      <w:rPr>
        <w:rFonts w:ascii="Arial" w:hAnsi="Arial" w:hint="default"/>
      </w:rPr>
    </w:lvl>
    <w:lvl w:ilvl="7" w:tplc="A566A36E" w:tentative="1">
      <w:start w:val="1"/>
      <w:numFmt w:val="bullet"/>
      <w:lvlText w:val="•"/>
      <w:lvlJc w:val="left"/>
      <w:pPr>
        <w:tabs>
          <w:tab w:val="num" w:pos="5760"/>
        </w:tabs>
        <w:ind w:left="5760" w:hanging="360"/>
      </w:pPr>
      <w:rPr>
        <w:rFonts w:ascii="Arial" w:hAnsi="Arial" w:hint="default"/>
      </w:rPr>
    </w:lvl>
    <w:lvl w:ilvl="8" w:tplc="35B821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77739"/>
    <w:multiLevelType w:val="hybridMultilevel"/>
    <w:tmpl w:val="370057BC"/>
    <w:lvl w:ilvl="0" w:tplc="484E6532">
      <w:start w:val="1"/>
      <w:numFmt w:val="bullet"/>
      <w:lvlText w:val="•"/>
      <w:lvlJc w:val="left"/>
      <w:pPr>
        <w:tabs>
          <w:tab w:val="num" w:pos="720"/>
        </w:tabs>
        <w:ind w:left="720" w:hanging="360"/>
      </w:pPr>
      <w:rPr>
        <w:rFonts w:ascii="Arial" w:hAnsi="Arial" w:hint="default"/>
      </w:rPr>
    </w:lvl>
    <w:lvl w:ilvl="1" w:tplc="9A6E031A">
      <w:numFmt w:val="bullet"/>
      <w:lvlText w:val="•"/>
      <w:lvlJc w:val="left"/>
      <w:pPr>
        <w:tabs>
          <w:tab w:val="num" w:pos="1440"/>
        </w:tabs>
        <w:ind w:left="1440" w:hanging="360"/>
      </w:pPr>
      <w:rPr>
        <w:rFonts w:ascii="Arial" w:hAnsi="Arial" w:hint="default"/>
      </w:rPr>
    </w:lvl>
    <w:lvl w:ilvl="2" w:tplc="6862CDD2" w:tentative="1">
      <w:start w:val="1"/>
      <w:numFmt w:val="bullet"/>
      <w:lvlText w:val="•"/>
      <w:lvlJc w:val="left"/>
      <w:pPr>
        <w:tabs>
          <w:tab w:val="num" w:pos="2160"/>
        </w:tabs>
        <w:ind w:left="2160" w:hanging="360"/>
      </w:pPr>
      <w:rPr>
        <w:rFonts w:ascii="Arial" w:hAnsi="Arial" w:hint="default"/>
      </w:rPr>
    </w:lvl>
    <w:lvl w:ilvl="3" w:tplc="9536C4AE" w:tentative="1">
      <w:start w:val="1"/>
      <w:numFmt w:val="bullet"/>
      <w:lvlText w:val="•"/>
      <w:lvlJc w:val="left"/>
      <w:pPr>
        <w:tabs>
          <w:tab w:val="num" w:pos="2880"/>
        </w:tabs>
        <w:ind w:left="2880" w:hanging="360"/>
      </w:pPr>
      <w:rPr>
        <w:rFonts w:ascii="Arial" w:hAnsi="Arial" w:hint="default"/>
      </w:rPr>
    </w:lvl>
    <w:lvl w:ilvl="4" w:tplc="BAB40CB4" w:tentative="1">
      <w:start w:val="1"/>
      <w:numFmt w:val="bullet"/>
      <w:lvlText w:val="•"/>
      <w:lvlJc w:val="left"/>
      <w:pPr>
        <w:tabs>
          <w:tab w:val="num" w:pos="3600"/>
        </w:tabs>
        <w:ind w:left="3600" w:hanging="360"/>
      </w:pPr>
      <w:rPr>
        <w:rFonts w:ascii="Arial" w:hAnsi="Arial" w:hint="default"/>
      </w:rPr>
    </w:lvl>
    <w:lvl w:ilvl="5" w:tplc="8F4E25C8" w:tentative="1">
      <w:start w:val="1"/>
      <w:numFmt w:val="bullet"/>
      <w:lvlText w:val="•"/>
      <w:lvlJc w:val="left"/>
      <w:pPr>
        <w:tabs>
          <w:tab w:val="num" w:pos="4320"/>
        </w:tabs>
        <w:ind w:left="4320" w:hanging="360"/>
      </w:pPr>
      <w:rPr>
        <w:rFonts w:ascii="Arial" w:hAnsi="Arial" w:hint="default"/>
      </w:rPr>
    </w:lvl>
    <w:lvl w:ilvl="6" w:tplc="BB5AE9F8" w:tentative="1">
      <w:start w:val="1"/>
      <w:numFmt w:val="bullet"/>
      <w:lvlText w:val="•"/>
      <w:lvlJc w:val="left"/>
      <w:pPr>
        <w:tabs>
          <w:tab w:val="num" w:pos="5040"/>
        </w:tabs>
        <w:ind w:left="5040" w:hanging="360"/>
      </w:pPr>
      <w:rPr>
        <w:rFonts w:ascii="Arial" w:hAnsi="Arial" w:hint="default"/>
      </w:rPr>
    </w:lvl>
    <w:lvl w:ilvl="7" w:tplc="66EA9216" w:tentative="1">
      <w:start w:val="1"/>
      <w:numFmt w:val="bullet"/>
      <w:lvlText w:val="•"/>
      <w:lvlJc w:val="left"/>
      <w:pPr>
        <w:tabs>
          <w:tab w:val="num" w:pos="5760"/>
        </w:tabs>
        <w:ind w:left="5760" w:hanging="360"/>
      </w:pPr>
      <w:rPr>
        <w:rFonts w:ascii="Arial" w:hAnsi="Arial" w:hint="default"/>
      </w:rPr>
    </w:lvl>
    <w:lvl w:ilvl="8" w:tplc="C50295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A51D4A"/>
    <w:multiLevelType w:val="hybridMultilevel"/>
    <w:tmpl w:val="9572D356"/>
    <w:lvl w:ilvl="0" w:tplc="2FB6DE7A">
      <w:start w:val="1"/>
      <w:numFmt w:val="bullet"/>
      <w:lvlText w:val="•"/>
      <w:lvlJc w:val="left"/>
      <w:pPr>
        <w:tabs>
          <w:tab w:val="num" w:pos="720"/>
        </w:tabs>
        <w:ind w:left="720" w:hanging="360"/>
      </w:pPr>
      <w:rPr>
        <w:rFonts w:ascii="Arial" w:hAnsi="Arial" w:hint="default"/>
      </w:rPr>
    </w:lvl>
    <w:lvl w:ilvl="1" w:tplc="7C0088B2">
      <w:start w:val="1"/>
      <w:numFmt w:val="bullet"/>
      <w:lvlText w:val="•"/>
      <w:lvlJc w:val="left"/>
      <w:pPr>
        <w:tabs>
          <w:tab w:val="num" w:pos="1440"/>
        </w:tabs>
        <w:ind w:left="1440" w:hanging="360"/>
      </w:pPr>
      <w:rPr>
        <w:rFonts w:ascii="Arial" w:hAnsi="Arial" w:hint="default"/>
      </w:rPr>
    </w:lvl>
    <w:lvl w:ilvl="2" w:tplc="83C0F1C2" w:tentative="1">
      <w:start w:val="1"/>
      <w:numFmt w:val="bullet"/>
      <w:lvlText w:val="•"/>
      <w:lvlJc w:val="left"/>
      <w:pPr>
        <w:tabs>
          <w:tab w:val="num" w:pos="2160"/>
        </w:tabs>
        <w:ind w:left="2160" w:hanging="360"/>
      </w:pPr>
      <w:rPr>
        <w:rFonts w:ascii="Arial" w:hAnsi="Arial" w:hint="default"/>
      </w:rPr>
    </w:lvl>
    <w:lvl w:ilvl="3" w:tplc="577483CC" w:tentative="1">
      <w:start w:val="1"/>
      <w:numFmt w:val="bullet"/>
      <w:lvlText w:val="•"/>
      <w:lvlJc w:val="left"/>
      <w:pPr>
        <w:tabs>
          <w:tab w:val="num" w:pos="2880"/>
        </w:tabs>
        <w:ind w:left="2880" w:hanging="360"/>
      </w:pPr>
      <w:rPr>
        <w:rFonts w:ascii="Arial" w:hAnsi="Arial" w:hint="default"/>
      </w:rPr>
    </w:lvl>
    <w:lvl w:ilvl="4" w:tplc="BD88A0A8" w:tentative="1">
      <w:start w:val="1"/>
      <w:numFmt w:val="bullet"/>
      <w:lvlText w:val="•"/>
      <w:lvlJc w:val="left"/>
      <w:pPr>
        <w:tabs>
          <w:tab w:val="num" w:pos="3600"/>
        </w:tabs>
        <w:ind w:left="3600" w:hanging="360"/>
      </w:pPr>
      <w:rPr>
        <w:rFonts w:ascii="Arial" w:hAnsi="Arial" w:hint="default"/>
      </w:rPr>
    </w:lvl>
    <w:lvl w:ilvl="5" w:tplc="B3BA6530" w:tentative="1">
      <w:start w:val="1"/>
      <w:numFmt w:val="bullet"/>
      <w:lvlText w:val="•"/>
      <w:lvlJc w:val="left"/>
      <w:pPr>
        <w:tabs>
          <w:tab w:val="num" w:pos="4320"/>
        </w:tabs>
        <w:ind w:left="4320" w:hanging="360"/>
      </w:pPr>
      <w:rPr>
        <w:rFonts w:ascii="Arial" w:hAnsi="Arial" w:hint="default"/>
      </w:rPr>
    </w:lvl>
    <w:lvl w:ilvl="6" w:tplc="71F6667C" w:tentative="1">
      <w:start w:val="1"/>
      <w:numFmt w:val="bullet"/>
      <w:lvlText w:val="•"/>
      <w:lvlJc w:val="left"/>
      <w:pPr>
        <w:tabs>
          <w:tab w:val="num" w:pos="5040"/>
        </w:tabs>
        <w:ind w:left="5040" w:hanging="360"/>
      </w:pPr>
      <w:rPr>
        <w:rFonts w:ascii="Arial" w:hAnsi="Arial" w:hint="default"/>
      </w:rPr>
    </w:lvl>
    <w:lvl w:ilvl="7" w:tplc="1FC2AA9A" w:tentative="1">
      <w:start w:val="1"/>
      <w:numFmt w:val="bullet"/>
      <w:lvlText w:val="•"/>
      <w:lvlJc w:val="left"/>
      <w:pPr>
        <w:tabs>
          <w:tab w:val="num" w:pos="5760"/>
        </w:tabs>
        <w:ind w:left="5760" w:hanging="360"/>
      </w:pPr>
      <w:rPr>
        <w:rFonts w:ascii="Arial" w:hAnsi="Arial" w:hint="default"/>
      </w:rPr>
    </w:lvl>
    <w:lvl w:ilvl="8" w:tplc="4524F1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D251D"/>
    <w:multiLevelType w:val="hybridMultilevel"/>
    <w:tmpl w:val="146CF19E"/>
    <w:lvl w:ilvl="0" w:tplc="D6228C66">
      <w:start w:val="1"/>
      <w:numFmt w:val="bullet"/>
      <w:lvlText w:val="•"/>
      <w:lvlJc w:val="left"/>
      <w:pPr>
        <w:tabs>
          <w:tab w:val="num" w:pos="720"/>
        </w:tabs>
        <w:ind w:left="720" w:hanging="360"/>
      </w:pPr>
      <w:rPr>
        <w:rFonts w:ascii="Arial" w:hAnsi="Arial" w:hint="default"/>
      </w:rPr>
    </w:lvl>
    <w:lvl w:ilvl="1" w:tplc="B2585ED0" w:tentative="1">
      <w:start w:val="1"/>
      <w:numFmt w:val="bullet"/>
      <w:lvlText w:val="•"/>
      <w:lvlJc w:val="left"/>
      <w:pPr>
        <w:tabs>
          <w:tab w:val="num" w:pos="1440"/>
        </w:tabs>
        <w:ind w:left="1440" w:hanging="360"/>
      </w:pPr>
      <w:rPr>
        <w:rFonts w:ascii="Arial" w:hAnsi="Arial" w:hint="default"/>
      </w:rPr>
    </w:lvl>
    <w:lvl w:ilvl="2" w:tplc="E64ED852" w:tentative="1">
      <w:start w:val="1"/>
      <w:numFmt w:val="bullet"/>
      <w:lvlText w:val="•"/>
      <w:lvlJc w:val="left"/>
      <w:pPr>
        <w:tabs>
          <w:tab w:val="num" w:pos="2160"/>
        </w:tabs>
        <w:ind w:left="2160" w:hanging="360"/>
      </w:pPr>
      <w:rPr>
        <w:rFonts w:ascii="Arial" w:hAnsi="Arial" w:hint="default"/>
      </w:rPr>
    </w:lvl>
    <w:lvl w:ilvl="3" w:tplc="3D987860" w:tentative="1">
      <w:start w:val="1"/>
      <w:numFmt w:val="bullet"/>
      <w:lvlText w:val="•"/>
      <w:lvlJc w:val="left"/>
      <w:pPr>
        <w:tabs>
          <w:tab w:val="num" w:pos="2880"/>
        </w:tabs>
        <w:ind w:left="2880" w:hanging="360"/>
      </w:pPr>
      <w:rPr>
        <w:rFonts w:ascii="Arial" w:hAnsi="Arial" w:hint="default"/>
      </w:rPr>
    </w:lvl>
    <w:lvl w:ilvl="4" w:tplc="9F36841C" w:tentative="1">
      <w:start w:val="1"/>
      <w:numFmt w:val="bullet"/>
      <w:lvlText w:val="•"/>
      <w:lvlJc w:val="left"/>
      <w:pPr>
        <w:tabs>
          <w:tab w:val="num" w:pos="3600"/>
        </w:tabs>
        <w:ind w:left="3600" w:hanging="360"/>
      </w:pPr>
      <w:rPr>
        <w:rFonts w:ascii="Arial" w:hAnsi="Arial" w:hint="default"/>
      </w:rPr>
    </w:lvl>
    <w:lvl w:ilvl="5" w:tplc="C3B0E6AC" w:tentative="1">
      <w:start w:val="1"/>
      <w:numFmt w:val="bullet"/>
      <w:lvlText w:val="•"/>
      <w:lvlJc w:val="left"/>
      <w:pPr>
        <w:tabs>
          <w:tab w:val="num" w:pos="4320"/>
        </w:tabs>
        <w:ind w:left="4320" w:hanging="360"/>
      </w:pPr>
      <w:rPr>
        <w:rFonts w:ascii="Arial" w:hAnsi="Arial" w:hint="default"/>
      </w:rPr>
    </w:lvl>
    <w:lvl w:ilvl="6" w:tplc="10F60F1E" w:tentative="1">
      <w:start w:val="1"/>
      <w:numFmt w:val="bullet"/>
      <w:lvlText w:val="•"/>
      <w:lvlJc w:val="left"/>
      <w:pPr>
        <w:tabs>
          <w:tab w:val="num" w:pos="5040"/>
        </w:tabs>
        <w:ind w:left="5040" w:hanging="360"/>
      </w:pPr>
      <w:rPr>
        <w:rFonts w:ascii="Arial" w:hAnsi="Arial" w:hint="default"/>
      </w:rPr>
    </w:lvl>
    <w:lvl w:ilvl="7" w:tplc="328460DA" w:tentative="1">
      <w:start w:val="1"/>
      <w:numFmt w:val="bullet"/>
      <w:lvlText w:val="•"/>
      <w:lvlJc w:val="left"/>
      <w:pPr>
        <w:tabs>
          <w:tab w:val="num" w:pos="5760"/>
        </w:tabs>
        <w:ind w:left="5760" w:hanging="360"/>
      </w:pPr>
      <w:rPr>
        <w:rFonts w:ascii="Arial" w:hAnsi="Arial" w:hint="default"/>
      </w:rPr>
    </w:lvl>
    <w:lvl w:ilvl="8" w:tplc="22C2D7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536736"/>
    <w:multiLevelType w:val="hybridMultilevel"/>
    <w:tmpl w:val="8D3CCAC4"/>
    <w:lvl w:ilvl="0" w:tplc="455AD8C4">
      <w:start w:val="1"/>
      <w:numFmt w:val="bullet"/>
      <w:lvlText w:val="•"/>
      <w:lvlJc w:val="left"/>
      <w:pPr>
        <w:tabs>
          <w:tab w:val="num" w:pos="720"/>
        </w:tabs>
        <w:ind w:left="720" w:hanging="360"/>
      </w:pPr>
      <w:rPr>
        <w:rFonts w:ascii="Arial" w:hAnsi="Arial" w:hint="default"/>
      </w:rPr>
    </w:lvl>
    <w:lvl w:ilvl="1" w:tplc="72CA1FAC">
      <w:numFmt w:val="bullet"/>
      <w:lvlText w:val="•"/>
      <w:lvlJc w:val="left"/>
      <w:pPr>
        <w:tabs>
          <w:tab w:val="num" w:pos="1440"/>
        </w:tabs>
        <w:ind w:left="1440" w:hanging="360"/>
      </w:pPr>
      <w:rPr>
        <w:rFonts w:ascii="Arial" w:hAnsi="Arial" w:hint="default"/>
      </w:rPr>
    </w:lvl>
    <w:lvl w:ilvl="2" w:tplc="52CA695E" w:tentative="1">
      <w:start w:val="1"/>
      <w:numFmt w:val="bullet"/>
      <w:lvlText w:val="•"/>
      <w:lvlJc w:val="left"/>
      <w:pPr>
        <w:tabs>
          <w:tab w:val="num" w:pos="2160"/>
        </w:tabs>
        <w:ind w:left="2160" w:hanging="360"/>
      </w:pPr>
      <w:rPr>
        <w:rFonts w:ascii="Arial" w:hAnsi="Arial" w:hint="default"/>
      </w:rPr>
    </w:lvl>
    <w:lvl w:ilvl="3" w:tplc="928EB706" w:tentative="1">
      <w:start w:val="1"/>
      <w:numFmt w:val="bullet"/>
      <w:lvlText w:val="•"/>
      <w:lvlJc w:val="left"/>
      <w:pPr>
        <w:tabs>
          <w:tab w:val="num" w:pos="2880"/>
        </w:tabs>
        <w:ind w:left="2880" w:hanging="360"/>
      </w:pPr>
      <w:rPr>
        <w:rFonts w:ascii="Arial" w:hAnsi="Arial" w:hint="default"/>
      </w:rPr>
    </w:lvl>
    <w:lvl w:ilvl="4" w:tplc="0ABC1484" w:tentative="1">
      <w:start w:val="1"/>
      <w:numFmt w:val="bullet"/>
      <w:lvlText w:val="•"/>
      <w:lvlJc w:val="left"/>
      <w:pPr>
        <w:tabs>
          <w:tab w:val="num" w:pos="3600"/>
        </w:tabs>
        <w:ind w:left="3600" w:hanging="360"/>
      </w:pPr>
      <w:rPr>
        <w:rFonts w:ascii="Arial" w:hAnsi="Arial" w:hint="default"/>
      </w:rPr>
    </w:lvl>
    <w:lvl w:ilvl="5" w:tplc="4AFE49A0" w:tentative="1">
      <w:start w:val="1"/>
      <w:numFmt w:val="bullet"/>
      <w:lvlText w:val="•"/>
      <w:lvlJc w:val="left"/>
      <w:pPr>
        <w:tabs>
          <w:tab w:val="num" w:pos="4320"/>
        </w:tabs>
        <w:ind w:left="4320" w:hanging="360"/>
      </w:pPr>
      <w:rPr>
        <w:rFonts w:ascii="Arial" w:hAnsi="Arial" w:hint="default"/>
      </w:rPr>
    </w:lvl>
    <w:lvl w:ilvl="6" w:tplc="EB048062" w:tentative="1">
      <w:start w:val="1"/>
      <w:numFmt w:val="bullet"/>
      <w:lvlText w:val="•"/>
      <w:lvlJc w:val="left"/>
      <w:pPr>
        <w:tabs>
          <w:tab w:val="num" w:pos="5040"/>
        </w:tabs>
        <w:ind w:left="5040" w:hanging="360"/>
      </w:pPr>
      <w:rPr>
        <w:rFonts w:ascii="Arial" w:hAnsi="Arial" w:hint="default"/>
      </w:rPr>
    </w:lvl>
    <w:lvl w:ilvl="7" w:tplc="D2941496" w:tentative="1">
      <w:start w:val="1"/>
      <w:numFmt w:val="bullet"/>
      <w:lvlText w:val="•"/>
      <w:lvlJc w:val="left"/>
      <w:pPr>
        <w:tabs>
          <w:tab w:val="num" w:pos="5760"/>
        </w:tabs>
        <w:ind w:left="5760" w:hanging="360"/>
      </w:pPr>
      <w:rPr>
        <w:rFonts w:ascii="Arial" w:hAnsi="Arial" w:hint="default"/>
      </w:rPr>
    </w:lvl>
    <w:lvl w:ilvl="8" w:tplc="2132DF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996D1C"/>
    <w:multiLevelType w:val="hybridMultilevel"/>
    <w:tmpl w:val="5426C1B8"/>
    <w:lvl w:ilvl="0" w:tplc="47529E7C">
      <w:start w:val="1"/>
      <w:numFmt w:val="bullet"/>
      <w:lvlText w:val="•"/>
      <w:lvlJc w:val="left"/>
      <w:pPr>
        <w:tabs>
          <w:tab w:val="num" w:pos="720"/>
        </w:tabs>
        <w:ind w:left="720" w:hanging="360"/>
      </w:pPr>
      <w:rPr>
        <w:rFonts w:ascii="Arial" w:hAnsi="Arial" w:hint="default"/>
      </w:rPr>
    </w:lvl>
    <w:lvl w:ilvl="1" w:tplc="A82E9896">
      <w:numFmt w:val="bullet"/>
      <w:lvlText w:val="o"/>
      <w:lvlJc w:val="left"/>
      <w:pPr>
        <w:tabs>
          <w:tab w:val="num" w:pos="1440"/>
        </w:tabs>
        <w:ind w:left="1440" w:hanging="360"/>
      </w:pPr>
      <w:rPr>
        <w:rFonts w:ascii="Courier New" w:hAnsi="Courier New" w:hint="default"/>
      </w:rPr>
    </w:lvl>
    <w:lvl w:ilvl="2" w:tplc="3AF8B5BA" w:tentative="1">
      <w:start w:val="1"/>
      <w:numFmt w:val="bullet"/>
      <w:lvlText w:val="•"/>
      <w:lvlJc w:val="left"/>
      <w:pPr>
        <w:tabs>
          <w:tab w:val="num" w:pos="2160"/>
        </w:tabs>
        <w:ind w:left="2160" w:hanging="360"/>
      </w:pPr>
      <w:rPr>
        <w:rFonts w:ascii="Arial" w:hAnsi="Arial" w:hint="default"/>
      </w:rPr>
    </w:lvl>
    <w:lvl w:ilvl="3" w:tplc="3C3E9F0C" w:tentative="1">
      <w:start w:val="1"/>
      <w:numFmt w:val="bullet"/>
      <w:lvlText w:val="•"/>
      <w:lvlJc w:val="left"/>
      <w:pPr>
        <w:tabs>
          <w:tab w:val="num" w:pos="2880"/>
        </w:tabs>
        <w:ind w:left="2880" w:hanging="360"/>
      </w:pPr>
      <w:rPr>
        <w:rFonts w:ascii="Arial" w:hAnsi="Arial" w:hint="default"/>
      </w:rPr>
    </w:lvl>
    <w:lvl w:ilvl="4" w:tplc="0FC43D4A" w:tentative="1">
      <w:start w:val="1"/>
      <w:numFmt w:val="bullet"/>
      <w:lvlText w:val="•"/>
      <w:lvlJc w:val="left"/>
      <w:pPr>
        <w:tabs>
          <w:tab w:val="num" w:pos="3600"/>
        </w:tabs>
        <w:ind w:left="3600" w:hanging="360"/>
      </w:pPr>
      <w:rPr>
        <w:rFonts w:ascii="Arial" w:hAnsi="Arial" w:hint="default"/>
      </w:rPr>
    </w:lvl>
    <w:lvl w:ilvl="5" w:tplc="CAB41844" w:tentative="1">
      <w:start w:val="1"/>
      <w:numFmt w:val="bullet"/>
      <w:lvlText w:val="•"/>
      <w:lvlJc w:val="left"/>
      <w:pPr>
        <w:tabs>
          <w:tab w:val="num" w:pos="4320"/>
        </w:tabs>
        <w:ind w:left="4320" w:hanging="360"/>
      </w:pPr>
      <w:rPr>
        <w:rFonts w:ascii="Arial" w:hAnsi="Arial" w:hint="default"/>
      </w:rPr>
    </w:lvl>
    <w:lvl w:ilvl="6" w:tplc="32F8B1A0" w:tentative="1">
      <w:start w:val="1"/>
      <w:numFmt w:val="bullet"/>
      <w:lvlText w:val="•"/>
      <w:lvlJc w:val="left"/>
      <w:pPr>
        <w:tabs>
          <w:tab w:val="num" w:pos="5040"/>
        </w:tabs>
        <w:ind w:left="5040" w:hanging="360"/>
      </w:pPr>
      <w:rPr>
        <w:rFonts w:ascii="Arial" w:hAnsi="Arial" w:hint="default"/>
      </w:rPr>
    </w:lvl>
    <w:lvl w:ilvl="7" w:tplc="CE4E0498" w:tentative="1">
      <w:start w:val="1"/>
      <w:numFmt w:val="bullet"/>
      <w:lvlText w:val="•"/>
      <w:lvlJc w:val="left"/>
      <w:pPr>
        <w:tabs>
          <w:tab w:val="num" w:pos="5760"/>
        </w:tabs>
        <w:ind w:left="5760" w:hanging="360"/>
      </w:pPr>
      <w:rPr>
        <w:rFonts w:ascii="Arial" w:hAnsi="Arial" w:hint="default"/>
      </w:rPr>
    </w:lvl>
    <w:lvl w:ilvl="8" w:tplc="968AD3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6035F9"/>
    <w:multiLevelType w:val="hybridMultilevel"/>
    <w:tmpl w:val="A23420C6"/>
    <w:lvl w:ilvl="0" w:tplc="BEEE6558">
      <w:start w:val="1"/>
      <w:numFmt w:val="bullet"/>
      <w:lvlText w:val="•"/>
      <w:lvlJc w:val="left"/>
      <w:pPr>
        <w:tabs>
          <w:tab w:val="num" w:pos="720"/>
        </w:tabs>
        <w:ind w:left="720" w:hanging="360"/>
      </w:pPr>
      <w:rPr>
        <w:rFonts w:ascii="Arial" w:hAnsi="Arial" w:hint="default"/>
      </w:rPr>
    </w:lvl>
    <w:lvl w:ilvl="1" w:tplc="77240FB2" w:tentative="1">
      <w:start w:val="1"/>
      <w:numFmt w:val="bullet"/>
      <w:lvlText w:val="•"/>
      <w:lvlJc w:val="left"/>
      <w:pPr>
        <w:tabs>
          <w:tab w:val="num" w:pos="1440"/>
        </w:tabs>
        <w:ind w:left="1440" w:hanging="360"/>
      </w:pPr>
      <w:rPr>
        <w:rFonts w:ascii="Arial" w:hAnsi="Arial" w:hint="default"/>
      </w:rPr>
    </w:lvl>
    <w:lvl w:ilvl="2" w:tplc="5FB407C8" w:tentative="1">
      <w:start w:val="1"/>
      <w:numFmt w:val="bullet"/>
      <w:lvlText w:val="•"/>
      <w:lvlJc w:val="left"/>
      <w:pPr>
        <w:tabs>
          <w:tab w:val="num" w:pos="2160"/>
        </w:tabs>
        <w:ind w:left="2160" w:hanging="360"/>
      </w:pPr>
      <w:rPr>
        <w:rFonts w:ascii="Arial" w:hAnsi="Arial" w:hint="default"/>
      </w:rPr>
    </w:lvl>
    <w:lvl w:ilvl="3" w:tplc="D4D81072" w:tentative="1">
      <w:start w:val="1"/>
      <w:numFmt w:val="bullet"/>
      <w:lvlText w:val="•"/>
      <w:lvlJc w:val="left"/>
      <w:pPr>
        <w:tabs>
          <w:tab w:val="num" w:pos="2880"/>
        </w:tabs>
        <w:ind w:left="2880" w:hanging="360"/>
      </w:pPr>
      <w:rPr>
        <w:rFonts w:ascii="Arial" w:hAnsi="Arial" w:hint="default"/>
      </w:rPr>
    </w:lvl>
    <w:lvl w:ilvl="4" w:tplc="563CA170" w:tentative="1">
      <w:start w:val="1"/>
      <w:numFmt w:val="bullet"/>
      <w:lvlText w:val="•"/>
      <w:lvlJc w:val="left"/>
      <w:pPr>
        <w:tabs>
          <w:tab w:val="num" w:pos="3600"/>
        </w:tabs>
        <w:ind w:left="3600" w:hanging="360"/>
      </w:pPr>
      <w:rPr>
        <w:rFonts w:ascii="Arial" w:hAnsi="Arial" w:hint="default"/>
      </w:rPr>
    </w:lvl>
    <w:lvl w:ilvl="5" w:tplc="F592AD1A" w:tentative="1">
      <w:start w:val="1"/>
      <w:numFmt w:val="bullet"/>
      <w:lvlText w:val="•"/>
      <w:lvlJc w:val="left"/>
      <w:pPr>
        <w:tabs>
          <w:tab w:val="num" w:pos="4320"/>
        </w:tabs>
        <w:ind w:left="4320" w:hanging="360"/>
      </w:pPr>
      <w:rPr>
        <w:rFonts w:ascii="Arial" w:hAnsi="Arial" w:hint="default"/>
      </w:rPr>
    </w:lvl>
    <w:lvl w:ilvl="6" w:tplc="3398DBF0" w:tentative="1">
      <w:start w:val="1"/>
      <w:numFmt w:val="bullet"/>
      <w:lvlText w:val="•"/>
      <w:lvlJc w:val="left"/>
      <w:pPr>
        <w:tabs>
          <w:tab w:val="num" w:pos="5040"/>
        </w:tabs>
        <w:ind w:left="5040" w:hanging="360"/>
      </w:pPr>
      <w:rPr>
        <w:rFonts w:ascii="Arial" w:hAnsi="Arial" w:hint="default"/>
      </w:rPr>
    </w:lvl>
    <w:lvl w:ilvl="7" w:tplc="FE3AB0E4" w:tentative="1">
      <w:start w:val="1"/>
      <w:numFmt w:val="bullet"/>
      <w:lvlText w:val="•"/>
      <w:lvlJc w:val="left"/>
      <w:pPr>
        <w:tabs>
          <w:tab w:val="num" w:pos="5760"/>
        </w:tabs>
        <w:ind w:left="5760" w:hanging="360"/>
      </w:pPr>
      <w:rPr>
        <w:rFonts w:ascii="Arial" w:hAnsi="Arial" w:hint="default"/>
      </w:rPr>
    </w:lvl>
    <w:lvl w:ilvl="8" w:tplc="9D9CE1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4B424F"/>
    <w:multiLevelType w:val="hybridMultilevel"/>
    <w:tmpl w:val="09D4606E"/>
    <w:lvl w:ilvl="0" w:tplc="E09ECA0E">
      <w:start w:val="1"/>
      <w:numFmt w:val="bullet"/>
      <w:lvlText w:val="•"/>
      <w:lvlJc w:val="left"/>
      <w:pPr>
        <w:tabs>
          <w:tab w:val="num" w:pos="720"/>
        </w:tabs>
        <w:ind w:left="720" w:hanging="360"/>
      </w:pPr>
      <w:rPr>
        <w:rFonts w:ascii="Arial" w:hAnsi="Arial" w:hint="default"/>
      </w:rPr>
    </w:lvl>
    <w:lvl w:ilvl="1" w:tplc="20A835FE" w:tentative="1">
      <w:start w:val="1"/>
      <w:numFmt w:val="bullet"/>
      <w:lvlText w:val="•"/>
      <w:lvlJc w:val="left"/>
      <w:pPr>
        <w:tabs>
          <w:tab w:val="num" w:pos="1440"/>
        </w:tabs>
        <w:ind w:left="1440" w:hanging="360"/>
      </w:pPr>
      <w:rPr>
        <w:rFonts w:ascii="Arial" w:hAnsi="Arial" w:hint="default"/>
      </w:rPr>
    </w:lvl>
    <w:lvl w:ilvl="2" w:tplc="AB3ED56E" w:tentative="1">
      <w:start w:val="1"/>
      <w:numFmt w:val="bullet"/>
      <w:lvlText w:val="•"/>
      <w:lvlJc w:val="left"/>
      <w:pPr>
        <w:tabs>
          <w:tab w:val="num" w:pos="2160"/>
        </w:tabs>
        <w:ind w:left="2160" w:hanging="360"/>
      </w:pPr>
      <w:rPr>
        <w:rFonts w:ascii="Arial" w:hAnsi="Arial" w:hint="default"/>
      </w:rPr>
    </w:lvl>
    <w:lvl w:ilvl="3" w:tplc="8E6AEAB0" w:tentative="1">
      <w:start w:val="1"/>
      <w:numFmt w:val="bullet"/>
      <w:lvlText w:val="•"/>
      <w:lvlJc w:val="left"/>
      <w:pPr>
        <w:tabs>
          <w:tab w:val="num" w:pos="2880"/>
        </w:tabs>
        <w:ind w:left="2880" w:hanging="360"/>
      </w:pPr>
      <w:rPr>
        <w:rFonts w:ascii="Arial" w:hAnsi="Arial" w:hint="default"/>
      </w:rPr>
    </w:lvl>
    <w:lvl w:ilvl="4" w:tplc="0CBE417A" w:tentative="1">
      <w:start w:val="1"/>
      <w:numFmt w:val="bullet"/>
      <w:lvlText w:val="•"/>
      <w:lvlJc w:val="left"/>
      <w:pPr>
        <w:tabs>
          <w:tab w:val="num" w:pos="3600"/>
        </w:tabs>
        <w:ind w:left="3600" w:hanging="360"/>
      </w:pPr>
      <w:rPr>
        <w:rFonts w:ascii="Arial" w:hAnsi="Arial" w:hint="default"/>
      </w:rPr>
    </w:lvl>
    <w:lvl w:ilvl="5" w:tplc="7932F646" w:tentative="1">
      <w:start w:val="1"/>
      <w:numFmt w:val="bullet"/>
      <w:lvlText w:val="•"/>
      <w:lvlJc w:val="left"/>
      <w:pPr>
        <w:tabs>
          <w:tab w:val="num" w:pos="4320"/>
        </w:tabs>
        <w:ind w:left="4320" w:hanging="360"/>
      </w:pPr>
      <w:rPr>
        <w:rFonts w:ascii="Arial" w:hAnsi="Arial" w:hint="default"/>
      </w:rPr>
    </w:lvl>
    <w:lvl w:ilvl="6" w:tplc="8EDCF678" w:tentative="1">
      <w:start w:val="1"/>
      <w:numFmt w:val="bullet"/>
      <w:lvlText w:val="•"/>
      <w:lvlJc w:val="left"/>
      <w:pPr>
        <w:tabs>
          <w:tab w:val="num" w:pos="5040"/>
        </w:tabs>
        <w:ind w:left="5040" w:hanging="360"/>
      </w:pPr>
      <w:rPr>
        <w:rFonts w:ascii="Arial" w:hAnsi="Arial" w:hint="default"/>
      </w:rPr>
    </w:lvl>
    <w:lvl w:ilvl="7" w:tplc="11181E5C" w:tentative="1">
      <w:start w:val="1"/>
      <w:numFmt w:val="bullet"/>
      <w:lvlText w:val="•"/>
      <w:lvlJc w:val="left"/>
      <w:pPr>
        <w:tabs>
          <w:tab w:val="num" w:pos="5760"/>
        </w:tabs>
        <w:ind w:left="5760" w:hanging="360"/>
      </w:pPr>
      <w:rPr>
        <w:rFonts w:ascii="Arial" w:hAnsi="Arial" w:hint="default"/>
      </w:rPr>
    </w:lvl>
    <w:lvl w:ilvl="8" w:tplc="FC9C9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EE1525"/>
    <w:multiLevelType w:val="hybridMultilevel"/>
    <w:tmpl w:val="BEAA1EBA"/>
    <w:lvl w:ilvl="0" w:tplc="059A230C">
      <w:start w:val="1"/>
      <w:numFmt w:val="bullet"/>
      <w:lvlText w:val="•"/>
      <w:lvlJc w:val="left"/>
      <w:pPr>
        <w:tabs>
          <w:tab w:val="num" w:pos="720"/>
        </w:tabs>
        <w:ind w:left="720" w:hanging="360"/>
      </w:pPr>
      <w:rPr>
        <w:rFonts w:ascii="Arial" w:hAnsi="Arial" w:hint="default"/>
      </w:rPr>
    </w:lvl>
    <w:lvl w:ilvl="1" w:tplc="0B60D940">
      <w:numFmt w:val="bullet"/>
      <w:lvlText w:val="•"/>
      <w:lvlJc w:val="left"/>
      <w:pPr>
        <w:tabs>
          <w:tab w:val="num" w:pos="1440"/>
        </w:tabs>
        <w:ind w:left="1440" w:hanging="360"/>
      </w:pPr>
      <w:rPr>
        <w:rFonts w:ascii="Arial" w:hAnsi="Arial" w:hint="default"/>
      </w:rPr>
    </w:lvl>
    <w:lvl w:ilvl="2" w:tplc="05F60F24" w:tentative="1">
      <w:start w:val="1"/>
      <w:numFmt w:val="bullet"/>
      <w:lvlText w:val="•"/>
      <w:lvlJc w:val="left"/>
      <w:pPr>
        <w:tabs>
          <w:tab w:val="num" w:pos="2160"/>
        </w:tabs>
        <w:ind w:left="2160" w:hanging="360"/>
      </w:pPr>
      <w:rPr>
        <w:rFonts w:ascii="Arial" w:hAnsi="Arial" w:hint="default"/>
      </w:rPr>
    </w:lvl>
    <w:lvl w:ilvl="3" w:tplc="1E84FF96" w:tentative="1">
      <w:start w:val="1"/>
      <w:numFmt w:val="bullet"/>
      <w:lvlText w:val="•"/>
      <w:lvlJc w:val="left"/>
      <w:pPr>
        <w:tabs>
          <w:tab w:val="num" w:pos="2880"/>
        </w:tabs>
        <w:ind w:left="2880" w:hanging="360"/>
      </w:pPr>
      <w:rPr>
        <w:rFonts w:ascii="Arial" w:hAnsi="Arial" w:hint="default"/>
      </w:rPr>
    </w:lvl>
    <w:lvl w:ilvl="4" w:tplc="ABFA0424" w:tentative="1">
      <w:start w:val="1"/>
      <w:numFmt w:val="bullet"/>
      <w:lvlText w:val="•"/>
      <w:lvlJc w:val="left"/>
      <w:pPr>
        <w:tabs>
          <w:tab w:val="num" w:pos="3600"/>
        </w:tabs>
        <w:ind w:left="3600" w:hanging="360"/>
      </w:pPr>
      <w:rPr>
        <w:rFonts w:ascii="Arial" w:hAnsi="Arial" w:hint="default"/>
      </w:rPr>
    </w:lvl>
    <w:lvl w:ilvl="5" w:tplc="16EA65D4" w:tentative="1">
      <w:start w:val="1"/>
      <w:numFmt w:val="bullet"/>
      <w:lvlText w:val="•"/>
      <w:lvlJc w:val="left"/>
      <w:pPr>
        <w:tabs>
          <w:tab w:val="num" w:pos="4320"/>
        </w:tabs>
        <w:ind w:left="4320" w:hanging="360"/>
      </w:pPr>
      <w:rPr>
        <w:rFonts w:ascii="Arial" w:hAnsi="Arial" w:hint="default"/>
      </w:rPr>
    </w:lvl>
    <w:lvl w:ilvl="6" w:tplc="FA16C5A6" w:tentative="1">
      <w:start w:val="1"/>
      <w:numFmt w:val="bullet"/>
      <w:lvlText w:val="•"/>
      <w:lvlJc w:val="left"/>
      <w:pPr>
        <w:tabs>
          <w:tab w:val="num" w:pos="5040"/>
        </w:tabs>
        <w:ind w:left="5040" w:hanging="360"/>
      </w:pPr>
      <w:rPr>
        <w:rFonts w:ascii="Arial" w:hAnsi="Arial" w:hint="default"/>
      </w:rPr>
    </w:lvl>
    <w:lvl w:ilvl="7" w:tplc="1BB088F2" w:tentative="1">
      <w:start w:val="1"/>
      <w:numFmt w:val="bullet"/>
      <w:lvlText w:val="•"/>
      <w:lvlJc w:val="left"/>
      <w:pPr>
        <w:tabs>
          <w:tab w:val="num" w:pos="5760"/>
        </w:tabs>
        <w:ind w:left="5760" w:hanging="360"/>
      </w:pPr>
      <w:rPr>
        <w:rFonts w:ascii="Arial" w:hAnsi="Arial" w:hint="default"/>
      </w:rPr>
    </w:lvl>
    <w:lvl w:ilvl="8" w:tplc="0F56DC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FA4A60"/>
    <w:multiLevelType w:val="hybridMultilevel"/>
    <w:tmpl w:val="106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D3AD7"/>
    <w:multiLevelType w:val="hybridMultilevel"/>
    <w:tmpl w:val="F4B45BA0"/>
    <w:lvl w:ilvl="0" w:tplc="730021EE">
      <w:start w:val="1"/>
      <w:numFmt w:val="bullet"/>
      <w:lvlText w:val="•"/>
      <w:lvlJc w:val="left"/>
      <w:pPr>
        <w:tabs>
          <w:tab w:val="num" w:pos="720"/>
        </w:tabs>
        <w:ind w:left="720" w:hanging="360"/>
      </w:pPr>
      <w:rPr>
        <w:rFonts w:ascii="Arial" w:hAnsi="Arial" w:hint="default"/>
      </w:rPr>
    </w:lvl>
    <w:lvl w:ilvl="1" w:tplc="0C9E7FBC" w:tentative="1">
      <w:start w:val="1"/>
      <w:numFmt w:val="bullet"/>
      <w:lvlText w:val="•"/>
      <w:lvlJc w:val="left"/>
      <w:pPr>
        <w:tabs>
          <w:tab w:val="num" w:pos="1440"/>
        </w:tabs>
        <w:ind w:left="1440" w:hanging="360"/>
      </w:pPr>
      <w:rPr>
        <w:rFonts w:ascii="Arial" w:hAnsi="Arial" w:hint="default"/>
      </w:rPr>
    </w:lvl>
    <w:lvl w:ilvl="2" w:tplc="E52201EC" w:tentative="1">
      <w:start w:val="1"/>
      <w:numFmt w:val="bullet"/>
      <w:lvlText w:val="•"/>
      <w:lvlJc w:val="left"/>
      <w:pPr>
        <w:tabs>
          <w:tab w:val="num" w:pos="2160"/>
        </w:tabs>
        <w:ind w:left="2160" w:hanging="360"/>
      </w:pPr>
      <w:rPr>
        <w:rFonts w:ascii="Arial" w:hAnsi="Arial" w:hint="default"/>
      </w:rPr>
    </w:lvl>
    <w:lvl w:ilvl="3" w:tplc="309A14BC" w:tentative="1">
      <w:start w:val="1"/>
      <w:numFmt w:val="bullet"/>
      <w:lvlText w:val="•"/>
      <w:lvlJc w:val="left"/>
      <w:pPr>
        <w:tabs>
          <w:tab w:val="num" w:pos="2880"/>
        </w:tabs>
        <w:ind w:left="2880" w:hanging="360"/>
      </w:pPr>
      <w:rPr>
        <w:rFonts w:ascii="Arial" w:hAnsi="Arial" w:hint="default"/>
      </w:rPr>
    </w:lvl>
    <w:lvl w:ilvl="4" w:tplc="F3080C78" w:tentative="1">
      <w:start w:val="1"/>
      <w:numFmt w:val="bullet"/>
      <w:lvlText w:val="•"/>
      <w:lvlJc w:val="left"/>
      <w:pPr>
        <w:tabs>
          <w:tab w:val="num" w:pos="3600"/>
        </w:tabs>
        <w:ind w:left="3600" w:hanging="360"/>
      </w:pPr>
      <w:rPr>
        <w:rFonts w:ascii="Arial" w:hAnsi="Arial" w:hint="default"/>
      </w:rPr>
    </w:lvl>
    <w:lvl w:ilvl="5" w:tplc="A544C090" w:tentative="1">
      <w:start w:val="1"/>
      <w:numFmt w:val="bullet"/>
      <w:lvlText w:val="•"/>
      <w:lvlJc w:val="left"/>
      <w:pPr>
        <w:tabs>
          <w:tab w:val="num" w:pos="4320"/>
        </w:tabs>
        <w:ind w:left="4320" w:hanging="360"/>
      </w:pPr>
      <w:rPr>
        <w:rFonts w:ascii="Arial" w:hAnsi="Arial" w:hint="default"/>
      </w:rPr>
    </w:lvl>
    <w:lvl w:ilvl="6" w:tplc="0B2CDDF8" w:tentative="1">
      <w:start w:val="1"/>
      <w:numFmt w:val="bullet"/>
      <w:lvlText w:val="•"/>
      <w:lvlJc w:val="left"/>
      <w:pPr>
        <w:tabs>
          <w:tab w:val="num" w:pos="5040"/>
        </w:tabs>
        <w:ind w:left="5040" w:hanging="360"/>
      </w:pPr>
      <w:rPr>
        <w:rFonts w:ascii="Arial" w:hAnsi="Arial" w:hint="default"/>
      </w:rPr>
    </w:lvl>
    <w:lvl w:ilvl="7" w:tplc="244281F8" w:tentative="1">
      <w:start w:val="1"/>
      <w:numFmt w:val="bullet"/>
      <w:lvlText w:val="•"/>
      <w:lvlJc w:val="left"/>
      <w:pPr>
        <w:tabs>
          <w:tab w:val="num" w:pos="5760"/>
        </w:tabs>
        <w:ind w:left="5760" w:hanging="360"/>
      </w:pPr>
      <w:rPr>
        <w:rFonts w:ascii="Arial" w:hAnsi="Arial" w:hint="default"/>
      </w:rPr>
    </w:lvl>
    <w:lvl w:ilvl="8" w:tplc="9168B0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B23C2B"/>
    <w:multiLevelType w:val="hybridMultilevel"/>
    <w:tmpl w:val="17B622A8"/>
    <w:lvl w:ilvl="0" w:tplc="D60047EC">
      <w:start w:val="1"/>
      <w:numFmt w:val="bullet"/>
      <w:lvlText w:val="•"/>
      <w:lvlJc w:val="left"/>
      <w:pPr>
        <w:tabs>
          <w:tab w:val="num" w:pos="720"/>
        </w:tabs>
        <w:ind w:left="720" w:hanging="360"/>
      </w:pPr>
      <w:rPr>
        <w:rFonts w:ascii="Arial" w:hAnsi="Arial" w:hint="default"/>
      </w:rPr>
    </w:lvl>
    <w:lvl w:ilvl="1" w:tplc="9912D1F8">
      <w:numFmt w:val="bullet"/>
      <w:lvlText w:val="•"/>
      <w:lvlJc w:val="left"/>
      <w:pPr>
        <w:tabs>
          <w:tab w:val="num" w:pos="1440"/>
        </w:tabs>
        <w:ind w:left="1440" w:hanging="360"/>
      </w:pPr>
      <w:rPr>
        <w:rFonts w:ascii="Arial" w:hAnsi="Arial" w:hint="default"/>
      </w:rPr>
    </w:lvl>
    <w:lvl w:ilvl="2" w:tplc="CB843056" w:tentative="1">
      <w:start w:val="1"/>
      <w:numFmt w:val="bullet"/>
      <w:lvlText w:val="•"/>
      <w:lvlJc w:val="left"/>
      <w:pPr>
        <w:tabs>
          <w:tab w:val="num" w:pos="2160"/>
        </w:tabs>
        <w:ind w:left="2160" w:hanging="360"/>
      </w:pPr>
      <w:rPr>
        <w:rFonts w:ascii="Arial" w:hAnsi="Arial" w:hint="default"/>
      </w:rPr>
    </w:lvl>
    <w:lvl w:ilvl="3" w:tplc="BB4C01B4" w:tentative="1">
      <w:start w:val="1"/>
      <w:numFmt w:val="bullet"/>
      <w:lvlText w:val="•"/>
      <w:lvlJc w:val="left"/>
      <w:pPr>
        <w:tabs>
          <w:tab w:val="num" w:pos="2880"/>
        </w:tabs>
        <w:ind w:left="2880" w:hanging="360"/>
      </w:pPr>
      <w:rPr>
        <w:rFonts w:ascii="Arial" w:hAnsi="Arial" w:hint="default"/>
      </w:rPr>
    </w:lvl>
    <w:lvl w:ilvl="4" w:tplc="CFC4270C" w:tentative="1">
      <w:start w:val="1"/>
      <w:numFmt w:val="bullet"/>
      <w:lvlText w:val="•"/>
      <w:lvlJc w:val="left"/>
      <w:pPr>
        <w:tabs>
          <w:tab w:val="num" w:pos="3600"/>
        </w:tabs>
        <w:ind w:left="3600" w:hanging="360"/>
      </w:pPr>
      <w:rPr>
        <w:rFonts w:ascii="Arial" w:hAnsi="Arial" w:hint="default"/>
      </w:rPr>
    </w:lvl>
    <w:lvl w:ilvl="5" w:tplc="6214055C" w:tentative="1">
      <w:start w:val="1"/>
      <w:numFmt w:val="bullet"/>
      <w:lvlText w:val="•"/>
      <w:lvlJc w:val="left"/>
      <w:pPr>
        <w:tabs>
          <w:tab w:val="num" w:pos="4320"/>
        </w:tabs>
        <w:ind w:left="4320" w:hanging="360"/>
      </w:pPr>
      <w:rPr>
        <w:rFonts w:ascii="Arial" w:hAnsi="Arial" w:hint="default"/>
      </w:rPr>
    </w:lvl>
    <w:lvl w:ilvl="6" w:tplc="DF765524" w:tentative="1">
      <w:start w:val="1"/>
      <w:numFmt w:val="bullet"/>
      <w:lvlText w:val="•"/>
      <w:lvlJc w:val="left"/>
      <w:pPr>
        <w:tabs>
          <w:tab w:val="num" w:pos="5040"/>
        </w:tabs>
        <w:ind w:left="5040" w:hanging="360"/>
      </w:pPr>
      <w:rPr>
        <w:rFonts w:ascii="Arial" w:hAnsi="Arial" w:hint="default"/>
      </w:rPr>
    </w:lvl>
    <w:lvl w:ilvl="7" w:tplc="D69EE372" w:tentative="1">
      <w:start w:val="1"/>
      <w:numFmt w:val="bullet"/>
      <w:lvlText w:val="•"/>
      <w:lvlJc w:val="left"/>
      <w:pPr>
        <w:tabs>
          <w:tab w:val="num" w:pos="5760"/>
        </w:tabs>
        <w:ind w:left="5760" w:hanging="360"/>
      </w:pPr>
      <w:rPr>
        <w:rFonts w:ascii="Arial" w:hAnsi="Arial" w:hint="default"/>
      </w:rPr>
    </w:lvl>
    <w:lvl w:ilvl="8" w:tplc="362A6C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6E15E4"/>
    <w:multiLevelType w:val="hybridMultilevel"/>
    <w:tmpl w:val="EB9C5220"/>
    <w:lvl w:ilvl="0" w:tplc="33FCD092">
      <w:start w:val="1"/>
      <w:numFmt w:val="bullet"/>
      <w:lvlText w:val="•"/>
      <w:lvlJc w:val="left"/>
      <w:pPr>
        <w:tabs>
          <w:tab w:val="num" w:pos="720"/>
        </w:tabs>
        <w:ind w:left="720" w:hanging="360"/>
      </w:pPr>
      <w:rPr>
        <w:rFonts w:ascii="Arial" w:hAnsi="Arial" w:hint="default"/>
      </w:rPr>
    </w:lvl>
    <w:lvl w:ilvl="1" w:tplc="33FCD09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75429"/>
    <w:multiLevelType w:val="hybridMultilevel"/>
    <w:tmpl w:val="E610AC9C"/>
    <w:lvl w:ilvl="0" w:tplc="33FCD0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6"/>
  </w:num>
  <w:num w:numId="4">
    <w:abstractNumId w:val="20"/>
  </w:num>
  <w:num w:numId="5">
    <w:abstractNumId w:val="3"/>
  </w:num>
  <w:num w:numId="6">
    <w:abstractNumId w:val="16"/>
  </w:num>
  <w:num w:numId="7">
    <w:abstractNumId w:val="17"/>
  </w:num>
  <w:num w:numId="8">
    <w:abstractNumId w:val="13"/>
  </w:num>
  <w:num w:numId="9">
    <w:abstractNumId w:val="4"/>
  </w:num>
  <w:num w:numId="10">
    <w:abstractNumId w:val="14"/>
  </w:num>
  <w:num w:numId="11">
    <w:abstractNumId w:val="19"/>
  </w:num>
  <w:num w:numId="12">
    <w:abstractNumId w:val="18"/>
  </w:num>
  <w:num w:numId="13">
    <w:abstractNumId w:val="1"/>
  </w:num>
  <w:num w:numId="14">
    <w:abstractNumId w:val="0"/>
  </w:num>
  <w:num w:numId="15">
    <w:abstractNumId w:val="12"/>
  </w:num>
  <w:num w:numId="16">
    <w:abstractNumId w:val="2"/>
  </w:num>
  <w:num w:numId="17">
    <w:abstractNumId w:val="5"/>
  </w:num>
  <w:num w:numId="18">
    <w:abstractNumId w:val="15"/>
  </w:num>
  <w:num w:numId="19">
    <w:abstractNumId w:val="8"/>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F5"/>
    <w:rsid w:val="00074630"/>
    <w:rsid w:val="000801CD"/>
    <w:rsid w:val="000E761B"/>
    <w:rsid w:val="002A704C"/>
    <w:rsid w:val="00307E42"/>
    <w:rsid w:val="00320869"/>
    <w:rsid w:val="003979DB"/>
    <w:rsid w:val="003F36F5"/>
    <w:rsid w:val="004C4716"/>
    <w:rsid w:val="004D6B48"/>
    <w:rsid w:val="00553348"/>
    <w:rsid w:val="00555263"/>
    <w:rsid w:val="005657D1"/>
    <w:rsid w:val="005B1B61"/>
    <w:rsid w:val="005B7CA8"/>
    <w:rsid w:val="00611F73"/>
    <w:rsid w:val="0061333E"/>
    <w:rsid w:val="006135AD"/>
    <w:rsid w:val="00795909"/>
    <w:rsid w:val="007F5983"/>
    <w:rsid w:val="00886332"/>
    <w:rsid w:val="008A5C79"/>
    <w:rsid w:val="009312F1"/>
    <w:rsid w:val="009B4BA4"/>
    <w:rsid w:val="00A951BD"/>
    <w:rsid w:val="00AC0011"/>
    <w:rsid w:val="00B27AAA"/>
    <w:rsid w:val="00CA7E17"/>
    <w:rsid w:val="00D155FA"/>
    <w:rsid w:val="00DD13EC"/>
    <w:rsid w:val="00FB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903D"/>
  <w15:chartTrackingRefBased/>
  <w15:docId w15:val="{96805B63-33AA-4A47-A221-72A02266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5AD"/>
    <w:pPr>
      <w:ind w:left="720"/>
      <w:contextualSpacing/>
    </w:pPr>
  </w:style>
  <w:style w:type="character" w:styleId="Hyperlink">
    <w:name w:val="Hyperlink"/>
    <w:basedOn w:val="DefaultParagraphFont"/>
    <w:uiPriority w:val="99"/>
    <w:unhideWhenUsed/>
    <w:rsid w:val="0061333E"/>
    <w:rPr>
      <w:color w:val="0563C1" w:themeColor="hyperlink"/>
      <w:u w:val="single"/>
    </w:rPr>
  </w:style>
  <w:style w:type="paragraph" w:styleId="NormalWeb">
    <w:name w:val="Normal (Web)"/>
    <w:basedOn w:val="Normal"/>
    <w:uiPriority w:val="99"/>
    <w:semiHidden/>
    <w:unhideWhenUsed/>
    <w:rsid w:val="005552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B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9502">
      <w:bodyDiv w:val="1"/>
      <w:marLeft w:val="0"/>
      <w:marRight w:val="0"/>
      <w:marTop w:val="0"/>
      <w:marBottom w:val="0"/>
      <w:divBdr>
        <w:top w:val="none" w:sz="0" w:space="0" w:color="auto"/>
        <w:left w:val="none" w:sz="0" w:space="0" w:color="auto"/>
        <w:bottom w:val="none" w:sz="0" w:space="0" w:color="auto"/>
        <w:right w:val="none" w:sz="0" w:space="0" w:color="auto"/>
      </w:divBdr>
    </w:div>
    <w:div w:id="407531869">
      <w:bodyDiv w:val="1"/>
      <w:marLeft w:val="0"/>
      <w:marRight w:val="0"/>
      <w:marTop w:val="0"/>
      <w:marBottom w:val="0"/>
      <w:divBdr>
        <w:top w:val="none" w:sz="0" w:space="0" w:color="auto"/>
        <w:left w:val="none" w:sz="0" w:space="0" w:color="auto"/>
        <w:bottom w:val="none" w:sz="0" w:space="0" w:color="auto"/>
        <w:right w:val="none" w:sz="0" w:space="0" w:color="auto"/>
      </w:divBdr>
      <w:divsChild>
        <w:div w:id="1531602146">
          <w:marLeft w:val="360"/>
          <w:marRight w:val="0"/>
          <w:marTop w:val="200"/>
          <w:marBottom w:val="0"/>
          <w:divBdr>
            <w:top w:val="none" w:sz="0" w:space="0" w:color="auto"/>
            <w:left w:val="none" w:sz="0" w:space="0" w:color="auto"/>
            <w:bottom w:val="none" w:sz="0" w:space="0" w:color="auto"/>
            <w:right w:val="none" w:sz="0" w:space="0" w:color="auto"/>
          </w:divBdr>
        </w:div>
        <w:div w:id="844247927">
          <w:marLeft w:val="1080"/>
          <w:marRight w:val="0"/>
          <w:marTop w:val="100"/>
          <w:marBottom w:val="0"/>
          <w:divBdr>
            <w:top w:val="none" w:sz="0" w:space="0" w:color="auto"/>
            <w:left w:val="none" w:sz="0" w:space="0" w:color="auto"/>
            <w:bottom w:val="none" w:sz="0" w:space="0" w:color="auto"/>
            <w:right w:val="none" w:sz="0" w:space="0" w:color="auto"/>
          </w:divBdr>
        </w:div>
        <w:div w:id="2134670275">
          <w:marLeft w:val="360"/>
          <w:marRight w:val="0"/>
          <w:marTop w:val="360"/>
          <w:marBottom w:val="0"/>
          <w:divBdr>
            <w:top w:val="none" w:sz="0" w:space="0" w:color="auto"/>
            <w:left w:val="none" w:sz="0" w:space="0" w:color="auto"/>
            <w:bottom w:val="none" w:sz="0" w:space="0" w:color="auto"/>
            <w:right w:val="none" w:sz="0" w:space="0" w:color="auto"/>
          </w:divBdr>
        </w:div>
        <w:div w:id="1055660429">
          <w:marLeft w:val="1080"/>
          <w:marRight w:val="0"/>
          <w:marTop w:val="100"/>
          <w:marBottom w:val="0"/>
          <w:divBdr>
            <w:top w:val="none" w:sz="0" w:space="0" w:color="auto"/>
            <w:left w:val="none" w:sz="0" w:space="0" w:color="auto"/>
            <w:bottom w:val="none" w:sz="0" w:space="0" w:color="auto"/>
            <w:right w:val="none" w:sz="0" w:space="0" w:color="auto"/>
          </w:divBdr>
        </w:div>
        <w:div w:id="97139907">
          <w:marLeft w:val="1080"/>
          <w:marRight w:val="0"/>
          <w:marTop w:val="100"/>
          <w:marBottom w:val="0"/>
          <w:divBdr>
            <w:top w:val="none" w:sz="0" w:space="0" w:color="auto"/>
            <w:left w:val="none" w:sz="0" w:space="0" w:color="auto"/>
            <w:bottom w:val="none" w:sz="0" w:space="0" w:color="auto"/>
            <w:right w:val="none" w:sz="0" w:space="0" w:color="auto"/>
          </w:divBdr>
        </w:div>
        <w:div w:id="1476407436">
          <w:marLeft w:val="360"/>
          <w:marRight w:val="0"/>
          <w:marTop w:val="200"/>
          <w:marBottom w:val="0"/>
          <w:divBdr>
            <w:top w:val="none" w:sz="0" w:space="0" w:color="auto"/>
            <w:left w:val="none" w:sz="0" w:space="0" w:color="auto"/>
            <w:bottom w:val="none" w:sz="0" w:space="0" w:color="auto"/>
            <w:right w:val="none" w:sz="0" w:space="0" w:color="auto"/>
          </w:divBdr>
        </w:div>
        <w:div w:id="2040162781">
          <w:marLeft w:val="360"/>
          <w:marRight w:val="0"/>
          <w:marTop w:val="200"/>
          <w:marBottom w:val="0"/>
          <w:divBdr>
            <w:top w:val="none" w:sz="0" w:space="0" w:color="auto"/>
            <w:left w:val="none" w:sz="0" w:space="0" w:color="auto"/>
            <w:bottom w:val="none" w:sz="0" w:space="0" w:color="auto"/>
            <w:right w:val="none" w:sz="0" w:space="0" w:color="auto"/>
          </w:divBdr>
        </w:div>
        <w:div w:id="1231891216">
          <w:marLeft w:val="360"/>
          <w:marRight w:val="0"/>
          <w:marTop w:val="200"/>
          <w:marBottom w:val="0"/>
          <w:divBdr>
            <w:top w:val="none" w:sz="0" w:space="0" w:color="auto"/>
            <w:left w:val="none" w:sz="0" w:space="0" w:color="auto"/>
            <w:bottom w:val="none" w:sz="0" w:space="0" w:color="auto"/>
            <w:right w:val="none" w:sz="0" w:space="0" w:color="auto"/>
          </w:divBdr>
        </w:div>
      </w:divsChild>
    </w:div>
    <w:div w:id="432628043">
      <w:bodyDiv w:val="1"/>
      <w:marLeft w:val="0"/>
      <w:marRight w:val="0"/>
      <w:marTop w:val="0"/>
      <w:marBottom w:val="0"/>
      <w:divBdr>
        <w:top w:val="none" w:sz="0" w:space="0" w:color="auto"/>
        <w:left w:val="none" w:sz="0" w:space="0" w:color="auto"/>
        <w:bottom w:val="none" w:sz="0" w:space="0" w:color="auto"/>
        <w:right w:val="none" w:sz="0" w:space="0" w:color="auto"/>
      </w:divBdr>
      <w:divsChild>
        <w:div w:id="2079555383">
          <w:marLeft w:val="360"/>
          <w:marRight w:val="0"/>
          <w:marTop w:val="240"/>
          <w:marBottom w:val="0"/>
          <w:divBdr>
            <w:top w:val="none" w:sz="0" w:space="0" w:color="auto"/>
            <w:left w:val="none" w:sz="0" w:space="0" w:color="auto"/>
            <w:bottom w:val="none" w:sz="0" w:space="0" w:color="auto"/>
            <w:right w:val="none" w:sz="0" w:space="0" w:color="auto"/>
          </w:divBdr>
        </w:div>
        <w:div w:id="959263226">
          <w:marLeft w:val="1080"/>
          <w:marRight w:val="0"/>
          <w:marTop w:val="100"/>
          <w:marBottom w:val="0"/>
          <w:divBdr>
            <w:top w:val="none" w:sz="0" w:space="0" w:color="auto"/>
            <w:left w:val="none" w:sz="0" w:space="0" w:color="auto"/>
            <w:bottom w:val="none" w:sz="0" w:space="0" w:color="auto"/>
            <w:right w:val="none" w:sz="0" w:space="0" w:color="auto"/>
          </w:divBdr>
        </w:div>
        <w:div w:id="889849743">
          <w:marLeft w:val="360"/>
          <w:marRight w:val="0"/>
          <w:marTop w:val="360"/>
          <w:marBottom w:val="0"/>
          <w:divBdr>
            <w:top w:val="none" w:sz="0" w:space="0" w:color="auto"/>
            <w:left w:val="none" w:sz="0" w:space="0" w:color="auto"/>
            <w:bottom w:val="none" w:sz="0" w:space="0" w:color="auto"/>
            <w:right w:val="none" w:sz="0" w:space="0" w:color="auto"/>
          </w:divBdr>
        </w:div>
        <w:div w:id="1867979991">
          <w:marLeft w:val="1080"/>
          <w:marRight w:val="0"/>
          <w:marTop w:val="100"/>
          <w:marBottom w:val="0"/>
          <w:divBdr>
            <w:top w:val="none" w:sz="0" w:space="0" w:color="auto"/>
            <w:left w:val="none" w:sz="0" w:space="0" w:color="auto"/>
            <w:bottom w:val="none" w:sz="0" w:space="0" w:color="auto"/>
            <w:right w:val="none" w:sz="0" w:space="0" w:color="auto"/>
          </w:divBdr>
        </w:div>
        <w:div w:id="1939099601">
          <w:marLeft w:val="1080"/>
          <w:marRight w:val="0"/>
          <w:marTop w:val="100"/>
          <w:marBottom w:val="0"/>
          <w:divBdr>
            <w:top w:val="none" w:sz="0" w:space="0" w:color="auto"/>
            <w:left w:val="none" w:sz="0" w:space="0" w:color="auto"/>
            <w:bottom w:val="none" w:sz="0" w:space="0" w:color="auto"/>
            <w:right w:val="none" w:sz="0" w:space="0" w:color="auto"/>
          </w:divBdr>
        </w:div>
        <w:div w:id="2121993761">
          <w:marLeft w:val="1080"/>
          <w:marRight w:val="0"/>
          <w:marTop w:val="100"/>
          <w:marBottom w:val="0"/>
          <w:divBdr>
            <w:top w:val="none" w:sz="0" w:space="0" w:color="auto"/>
            <w:left w:val="none" w:sz="0" w:space="0" w:color="auto"/>
            <w:bottom w:val="none" w:sz="0" w:space="0" w:color="auto"/>
            <w:right w:val="none" w:sz="0" w:space="0" w:color="auto"/>
          </w:divBdr>
        </w:div>
        <w:div w:id="482354724">
          <w:marLeft w:val="1080"/>
          <w:marRight w:val="0"/>
          <w:marTop w:val="100"/>
          <w:marBottom w:val="0"/>
          <w:divBdr>
            <w:top w:val="none" w:sz="0" w:space="0" w:color="auto"/>
            <w:left w:val="none" w:sz="0" w:space="0" w:color="auto"/>
            <w:bottom w:val="none" w:sz="0" w:space="0" w:color="auto"/>
            <w:right w:val="none" w:sz="0" w:space="0" w:color="auto"/>
          </w:divBdr>
        </w:div>
        <w:div w:id="1494905595">
          <w:marLeft w:val="360"/>
          <w:marRight w:val="0"/>
          <w:marTop w:val="360"/>
          <w:marBottom w:val="0"/>
          <w:divBdr>
            <w:top w:val="none" w:sz="0" w:space="0" w:color="auto"/>
            <w:left w:val="none" w:sz="0" w:space="0" w:color="auto"/>
            <w:bottom w:val="none" w:sz="0" w:space="0" w:color="auto"/>
            <w:right w:val="none" w:sz="0" w:space="0" w:color="auto"/>
          </w:divBdr>
        </w:div>
        <w:div w:id="859200662">
          <w:marLeft w:val="360"/>
          <w:marRight w:val="0"/>
          <w:marTop w:val="360"/>
          <w:marBottom w:val="0"/>
          <w:divBdr>
            <w:top w:val="none" w:sz="0" w:space="0" w:color="auto"/>
            <w:left w:val="none" w:sz="0" w:space="0" w:color="auto"/>
            <w:bottom w:val="none" w:sz="0" w:space="0" w:color="auto"/>
            <w:right w:val="none" w:sz="0" w:space="0" w:color="auto"/>
          </w:divBdr>
        </w:div>
      </w:divsChild>
    </w:div>
    <w:div w:id="519125955">
      <w:bodyDiv w:val="1"/>
      <w:marLeft w:val="0"/>
      <w:marRight w:val="0"/>
      <w:marTop w:val="0"/>
      <w:marBottom w:val="0"/>
      <w:divBdr>
        <w:top w:val="none" w:sz="0" w:space="0" w:color="auto"/>
        <w:left w:val="none" w:sz="0" w:space="0" w:color="auto"/>
        <w:bottom w:val="none" w:sz="0" w:space="0" w:color="auto"/>
        <w:right w:val="none" w:sz="0" w:space="0" w:color="auto"/>
      </w:divBdr>
      <w:divsChild>
        <w:div w:id="2016109246">
          <w:marLeft w:val="360"/>
          <w:marRight w:val="0"/>
          <w:marTop w:val="360"/>
          <w:marBottom w:val="0"/>
          <w:divBdr>
            <w:top w:val="none" w:sz="0" w:space="0" w:color="auto"/>
            <w:left w:val="none" w:sz="0" w:space="0" w:color="auto"/>
            <w:bottom w:val="none" w:sz="0" w:space="0" w:color="auto"/>
            <w:right w:val="none" w:sz="0" w:space="0" w:color="auto"/>
          </w:divBdr>
        </w:div>
        <w:div w:id="799304799">
          <w:marLeft w:val="360"/>
          <w:marRight w:val="0"/>
          <w:marTop w:val="360"/>
          <w:marBottom w:val="0"/>
          <w:divBdr>
            <w:top w:val="none" w:sz="0" w:space="0" w:color="auto"/>
            <w:left w:val="none" w:sz="0" w:space="0" w:color="auto"/>
            <w:bottom w:val="none" w:sz="0" w:space="0" w:color="auto"/>
            <w:right w:val="none" w:sz="0" w:space="0" w:color="auto"/>
          </w:divBdr>
        </w:div>
      </w:divsChild>
    </w:div>
    <w:div w:id="536433386">
      <w:bodyDiv w:val="1"/>
      <w:marLeft w:val="0"/>
      <w:marRight w:val="0"/>
      <w:marTop w:val="0"/>
      <w:marBottom w:val="0"/>
      <w:divBdr>
        <w:top w:val="none" w:sz="0" w:space="0" w:color="auto"/>
        <w:left w:val="none" w:sz="0" w:space="0" w:color="auto"/>
        <w:bottom w:val="none" w:sz="0" w:space="0" w:color="auto"/>
        <w:right w:val="none" w:sz="0" w:space="0" w:color="auto"/>
      </w:divBdr>
      <w:divsChild>
        <w:div w:id="1520584251">
          <w:marLeft w:val="360"/>
          <w:marRight w:val="0"/>
          <w:marTop w:val="200"/>
          <w:marBottom w:val="0"/>
          <w:divBdr>
            <w:top w:val="none" w:sz="0" w:space="0" w:color="auto"/>
            <w:left w:val="none" w:sz="0" w:space="0" w:color="auto"/>
            <w:bottom w:val="none" w:sz="0" w:space="0" w:color="auto"/>
            <w:right w:val="none" w:sz="0" w:space="0" w:color="auto"/>
          </w:divBdr>
        </w:div>
        <w:div w:id="1036662799">
          <w:marLeft w:val="360"/>
          <w:marRight w:val="0"/>
          <w:marTop w:val="360"/>
          <w:marBottom w:val="0"/>
          <w:divBdr>
            <w:top w:val="none" w:sz="0" w:space="0" w:color="auto"/>
            <w:left w:val="none" w:sz="0" w:space="0" w:color="auto"/>
            <w:bottom w:val="none" w:sz="0" w:space="0" w:color="auto"/>
            <w:right w:val="none" w:sz="0" w:space="0" w:color="auto"/>
          </w:divBdr>
        </w:div>
        <w:div w:id="1421025856">
          <w:marLeft w:val="360"/>
          <w:marRight w:val="0"/>
          <w:marTop w:val="360"/>
          <w:marBottom w:val="0"/>
          <w:divBdr>
            <w:top w:val="none" w:sz="0" w:space="0" w:color="auto"/>
            <w:left w:val="none" w:sz="0" w:space="0" w:color="auto"/>
            <w:bottom w:val="none" w:sz="0" w:space="0" w:color="auto"/>
            <w:right w:val="none" w:sz="0" w:space="0" w:color="auto"/>
          </w:divBdr>
        </w:div>
        <w:div w:id="58091586">
          <w:marLeft w:val="1080"/>
          <w:marRight w:val="0"/>
          <w:marTop w:val="120"/>
          <w:marBottom w:val="0"/>
          <w:divBdr>
            <w:top w:val="none" w:sz="0" w:space="0" w:color="auto"/>
            <w:left w:val="none" w:sz="0" w:space="0" w:color="auto"/>
            <w:bottom w:val="none" w:sz="0" w:space="0" w:color="auto"/>
            <w:right w:val="none" w:sz="0" w:space="0" w:color="auto"/>
          </w:divBdr>
        </w:div>
        <w:div w:id="195625939">
          <w:marLeft w:val="1080"/>
          <w:marRight w:val="0"/>
          <w:marTop w:val="120"/>
          <w:marBottom w:val="0"/>
          <w:divBdr>
            <w:top w:val="none" w:sz="0" w:space="0" w:color="auto"/>
            <w:left w:val="none" w:sz="0" w:space="0" w:color="auto"/>
            <w:bottom w:val="none" w:sz="0" w:space="0" w:color="auto"/>
            <w:right w:val="none" w:sz="0" w:space="0" w:color="auto"/>
          </w:divBdr>
        </w:div>
        <w:div w:id="740176660">
          <w:marLeft w:val="1080"/>
          <w:marRight w:val="0"/>
          <w:marTop w:val="120"/>
          <w:marBottom w:val="0"/>
          <w:divBdr>
            <w:top w:val="none" w:sz="0" w:space="0" w:color="auto"/>
            <w:left w:val="none" w:sz="0" w:space="0" w:color="auto"/>
            <w:bottom w:val="none" w:sz="0" w:space="0" w:color="auto"/>
            <w:right w:val="none" w:sz="0" w:space="0" w:color="auto"/>
          </w:divBdr>
        </w:div>
        <w:div w:id="734354641">
          <w:marLeft w:val="1080"/>
          <w:marRight w:val="0"/>
          <w:marTop w:val="120"/>
          <w:marBottom w:val="0"/>
          <w:divBdr>
            <w:top w:val="none" w:sz="0" w:space="0" w:color="auto"/>
            <w:left w:val="none" w:sz="0" w:space="0" w:color="auto"/>
            <w:bottom w:val="none" w:sz="0" w:space="0" w:color="auto"/>
            <w:right w:val="none" w:sz="0" w:space="0" w:color="auto"/>
          </w:divBdr>
        </w:div>
        <w:div w:id="1544292963">
          <w:marLeft w:val="1080"/>
          <w:marRight w:val="0"/>
          <w:marTop w:val="120"/>
          <w:marBottom w:val="0"/>
          <w:divBdr>
            <w:top w:val="none" w:sz="0" w:space="0" w:color="auto"/>
            <w:left w:val="none" w:sz="0" w:space="0" w:color="auto"/>
            <w:bottom w:val="none" w:sz="0" w:space="0" w:color="auto"/>
            <w:right w:val="none" w:sz="0" w:space="0" w:color="auto"/>
          </w:divBdr>
        </w:div>
        <w:div w:id="2003582236">
          <w:marLeft w:val="1080"/>
          <w:marRight w:val="0"/>
          <w:marTop w:val="120"/>
          <w:marBottom w:val="0"/>
          <w:divBdr>
            <w:top w:val="none" w:sz="0" w:space="0" w:color="auto"/>
            <w:left w:val="none" w:sz="0" w:space="0" w:color="auto"/>
            <w:bottom w:val="none" w:sz="0" w:space="0" w:color="auto"/>
            <w:right w:val="none" w:sz="0" w:space="0" w:color="auto"/>
          </w:divBdr>
        </w:div>
        <w:div w:id="687408696">
          <w:marLeft w:val="1080"/>
          <w:marRight w:val="0"/>
          <w:marTop w:val="120"/>
          <w:marBottom w:val="0"/>
          <w:divBdr>
            <w:top w:val="none" w:sz="0" w:space="0" w:color="auto"/>
            <w:left w:val="none" w:sz="0" w:space="0" w:color="auto"/>
            <w:bottom w:val="none" w:sz="0" w:space="0" w:color="auto"/>
            <w:right w:val="none" w:sz="0" w:space="0" w:color="auto"/>
          </w:divBdr>
        </w:div>
      </w:divsChild>
    </w:div>
    <w:div w:id="579019019">
      <w:bodyDiv w:val="1"/>
      <w:marLeft w:val="0"/>
      <w:marRight w:val="0"/>
      <w:marTop w:val="0"/>
      <w:marBottom w:val="0"/>
      <w:divBdr>
        <w:top w:val="none" w:sz="0" w:space="0" w:color="auto"/>
        <w:left w:val="none" w:sz="0" w:space="0" w:color="auto"/>
        <w:bottom w:val="none" w:sz="0" w:space="0" w:color="auto"/>
        <w:right w:val="none" w:sz="0" w:space="0" w:color="auto"/>
      </w:divBdr>
      <w:divsChild>
        <w:div w:id="827284098">
          <w:marLeft w:val="432"/>
          <w:marRight w:val="0"/>
          <w:marTop w:val="200"/>
          <w:marBottom w:val="240"/>
          <w:divBdr>
            <w:top w:val="none" w:sz="0" w:space="0" w:color="auto"/>
            <w:left w:val="none" w:sz="0" w:space="0" w:color="auto"/>
            <w:bottom w:val="none" w:sz="0" w:space="0" w:color="auto"/>
            <w:right w:val="none" w:sz="0" w:space="0" w:color="auto"/>
          </w:divBdr>
        </w:div>
        <w:div w:id="1959215711">
          <w:marLeft w:val="432"/>
          <w:marRight w:val="0"/>
          <w:marTop w:val="200"/>
          <w:marBottom w:val="240"/>
          <w:divBdr>
            <w:top w:val="none" w:sz="0" w:space="0" w:color="auto"/>
            <w:left w:val="none" w:sz="0" w:space="0" w:color="auto"/>
            <w:bottom w:val="none" w:sz="0" w:space="0" w:color="auto"/>
            <w:right w:val="none" w:sz="0" w:space="0" w:color="auto"/>
          </w:divBdr>
        </w:div>
        <w:div w:id="1595478655">
          <w:marLeft w:val="360"/>
          <w:marRight w:val="0"/>
          <w:marTop w:val="200"/>
          <w:marBottom w:val="0"/>
          <w:divBdr>
            <w:top w:val="none" w:sz="0" w:space="0" w:color="auto"/>
            <w:left w:val="none" w:sz="0" w:space="0" w:color="auto"/>
            <w:bottom w:val="none" w:sz="0" w:space="0" w:color="auto"/>
            <w:right w:val="none" w:sz="0" w:space="0" w:color="auto"/>
          </w:divBdr>
        </w:div>
      </w:divsChild>
    </w:div>
    <w:div w:id="585504214">
      <w:bodyDiv w:val="1"/>
      <w:marLeft w:val="0"/>
      <w:marRight w:val="0"/>
      <w:marTop w:val="0"/>
      <w:marBottom w:val="0"/>
      <w:divBdr>
        <w:top w:val="none" w:sz="0" w:space="0" w:color="auto"/>
        <w:left w:val="none" w:sz="0" w:space="0" w:color="auto"/>
        <w:bottom w:val="none" w:sz="0" w:space="0" w:color="auto"/>
        <w:right w:val="none" w:sz="0" w:space="0" w:color="auto"/>
      </w:divBdr>
      <w:divsChild>
        <w:div w:id="589580135">
          <w:marLeft w:val="360"/>
          <w:marRight w:val="0"/>
          <w:marTop w:val="200"/>
          <w:marBottom w:val="0"/>
          <w:divBdr>
            <w:top w:val="none" w:sz="0" w:space="0" w:color="auto"/>
            <w:left w:val="none" w:sz="0" w:space="0" w:color="auto"/>
            <w:bottom w:val="none" w:sz="0" w:space="0" w:color="auto"/>
            <w:right w:val="none" w:sz="0" w:space="0" w:color="auto"/>
          </w:divBdr>
        </w:div>
        <w:div w:id="1527327812">
          <w:marLeft w:val="1080"/>
          <w:marRight w:val="0"/>
          <w:marTop w:val="120"/>
          <w:marBottom w:val="0"/>
          <w:divBdr>
            <w:top w:val="none" w:sz="0" w:space="0" w:color="auto"/>
            <w:left w:val="none" w:sz="0" w:space="0" w:color="auto"/>
            <w:bottom w:val="none" w:sz="0" w:space="0" w:color="auto"/>
            <w:right w:val="none" w:sz="0" w:space="0" w:color="auto"/>
          </w:divBdr>
        </w:div>
        <w:div w:id="745424091">
          <w:marLeft w:val="1080"/>
          <w:marRight w:val="0"/>
          <w:marTop w:val="120"/>
          <w:marBottom w:val="0"/>
          <w:divBdr>
            <w:top w:val="none" w:sz="0" w:space="0" w:color="auto"/>
            <w:left w:val="none" w:sz="0" w:space="0" w:color="auto"/>
            <w:bottom w:val="none" w:sz="0" w:space="0" w:color="auto"/>
            <w:right w:val="none" w:sz="0" w:space="0" w:color="auto"/>
          </w:divBdr>
        </w:div>
        <w:div w:id="706829548">
          <w:marLeft w:val="360"/>
          <w:marRight w:val="0"/>
          <w:marTop w:val="360"/>
          <w:marBottom w:val="0"/>
          <w:divBdr>
            <w:top w:val="none" w:sz="0" w:space="0" w:color="auto"/>
            <w:left w:val="none" w:sz="0" w:space="0" w:color="auto"/>
            <w:bottom w:val="none" w:sz="0" w:space="0" w:color="auto"/>
            <w:right w:val="none" w:sz="0" w:space="0" w:color="auto"/>
          </w:divBdr>
        </w:div>
        <w:div w:id="1421559331">
          <w:marLeft w:val="1080"/>
          <w:marRight w:val="0"/>
          <w:marTop w:val="120"/>
          <w:marBottom w:val="0"/>
          <w:divBdr>
            <w:top w:val="none" w:sz="0" w:space="0" w:color="auto"/>
            <w:left w:val="none" w:sz="0" w:space="0" w:color="auto"/>
            <w:bottom w:val="none" w:sz="0" w:space="0" w:color="auto"/>
            <w:right w:val="none" w:sz="0" w:space="0" w:color="auto"/>
          </w:divBdr>
        </w:div>
        <w:div w:id="702634408">
          <w:marLeft w:val="1080"/>
          <w:marRight w:val="0"/>
          <w:marTop w:val="120"/>
          <w:marBottom w:val="0"/>
          <w:divBdr>
            <w:top w:val="none" w:sz="0" w:space="0" w:color="auto"/>
            <w:left w:val="none" w:sz="0" w:space="0" w:color="auto"/>
            <w:bottom w:val="none" w:sz="0" w:space="0" w:color="auto"/>
            <w:right w:val="none" w:sz="0" w:space="0" w:color="auto"/>
          </w:divBdr>
        </w:div>
        <w:div w:id="1519271625">
          <w:marLeft w:val="360"/>
          <w:marRight w:val="0"/>
          <w:marTop w:val="360"/>
          <w:marBottom w:val="0"/>
          <w:divBdr>
            <w:top w:val="none" w:sz="0" w:space="0" w:color="auto"/>
            <w:left w:val="none" w:sz="0" w:space="0" w:color="auto"/>
            <w:bottom w:val="none" w:sz="0" w:space="0" w:color="auto"/>
            <w:right w:val="none" w:sz="0" w:space="0" w:color="auto"/>
          </w:divBdr>
        </w:div>
        <w:div w:id="1871213096">
          <w:marLeft w:val="1080"/>
          <w:marRight w:val="0"/>
          <w:marTop w:val="120"/>
          <w:marBottom w:val="0"/>
          <w:divBdr>
            <w:top w:val="none" w:sz="0" w:space="0" w:color="auto"/>
            <w:left w:val="none" w:sz="0" w:space="0" w:color="auto"/>
            <w:bottom w:val="none" w:sz="0" w:space="0" w:color="auto"/>
            <w:right w:val="none" w:sz="0" w:space="0" w:color="auto"/>
          </w:divBdr>
        </w:div>
        <w:div w:id="1273316177">
          <w:marLeft w:val="1080"/>
          <w:marRight w:val="0"/>
          <w:marTop w:val="120"/>
          <w:marBottom w:val="0"/>
          <w:divBdr>
            <w:top w:val="none" w:sz="0" w:space="0" w:color="auto"/>
            <w:left w:val="none" w:sz="0" w:space="0" w:color="auto"/>
            <w:bottom w:val="none" w:sz="0" w:space="0" w:color="auto"/>
            <w:right w:val="none" w:sz="0" w:space="0" w:color="auto"/>
          </w:divBdr>
        </w:div>
      </w:divsChild>
    </w:div>
    <w:div w:id="951399845">
      <w:bodyDiv w:val="1"/>
      <w:marLeft w:val="0"/>
      <w:marRight w:val="0"/>
      <w:marTop w:val="0"/>
      <w:marBottom w:val="0"/>
      <w:divBdr>
        <w:top w:val="none" w:sz="0" w:space="0" w:color="auto"/>
        <w:left w:val="none" w:sz="0" w:space="0" w:color="auto"/>
        <w:bottom w:val="none" w:sz="0" w:space="0" w:color="auto"/>
        <w:right w:val="none" w:sz="0" w:space="0" w:color="auto"/>
      </w:divBdr>
      <w:divsChild>
        <w:div w:id="1319312343">
          <w:marLeft w:val="360"/>
          <w:marRight w:val="0"/>
          <w:marTop w:val="0"/>
          <w:marBottom w:val="360"/>
          <w:divBdr>
            <w:top w:val="none" w:sz="0" w:space="0" w:color="auto"/>
            <w:left w:val="none" w:sz="0" w:space="0" w:color="auto"/>
            <w:bottom w:val="none" w:sz="0" w:space="0" w:color="auto"/>
            <w:right w:val="none" w:sz="0" w:space="0" w:color="auto"/>
          </w:divBdr>
        </w:div>
        <w:div w:id="527332457">
          <w:marLeft w:val="360"/>
          <w:marRight w:val="0"/>
          <w:marTop w:val="0"/>
          <w:marBottom w:val="360"/>
          <w:divBdr>
            <w:top w:val="none" w:sz="0" w:space="0" w:color="auto"/>
            <w:left w:val="none" w:sz="0" w:space="0" w:color="auto"/>
            <w:bottom w:val="none" w:sz="0" w:space="0" w:color="auto"/>
            <w:right w:val="none" w:sz="0" w:space="0" w:color="auto"/>
          </w:divBdr>
        </w:div>
        <w:div w:id="205530109">
          <w:marLeft w:val="360"/>
          <w:marRight w:val="0"/>
          <w:marTop w:val="0"/>
          <w:marBottom w:val="360"/>
          <w:divBdr>
            <w:top w:val="none" w:sz="0" w:space="0" w:color="auto"/>
            <w:left w:val="none" w:sz="0" w:space="0" w:color="auto"/>
            <w:bottom w:val="none" w:sz="0" w:space="0" w:color="auto"/>
            <w:right w:val="none" w:sz="0" w:space="0" w:color="auto"/>
          </w:divBdr>
        </w:div>
      </w:divsChild>
    </w:div>
    <w:div w:id="969166646">
      <w:bodyDiv w:val="1"/>
      <w:marLeft w:val="0"/>
      <w:marRight w:val="0"/>
      <w:marTop w:val="0"/>
      <w:marBottom w:val="0"/>
      <w:divBdr>
        <w:top w:val="none" w:sz="0" w:space="0" w:color="auto"/>
        <w:left w:val="none" w:sz="0" w:space="0" w:color="auto"/>
        <w:bottom w:val="none" w:sz="0" w:space="0" w:color="auto"/>
        <w:right w:val="none" w:sz="0" w:space="0" w:color="auto"/>
      </w:divBdr>
      <w:divsChild>
        <w:div w:id="1173647455">
          <w:marLeft w:val="360"/>
          <w:marRight w:val="0"/>
          <w:marTop w:val="0"/>
          <w:marBottom w:val="360"/>
          <w:divBdr>
            <w:top w:val="none" w:sz="0" w:space="0" w:color="auto"/>
            <w:left w:val="none" w:sz="0" w:space="0" w:color="auto"/>
            <w:bottom w:val="none" w:sz="0" w:space="0" w:color="auto"/>
            <w:right w:val="none" w:sz="0" w:space="0" w:color="auto"/>
          </w:divBdr>
        </w:div>
        <w:div w:id="103378932">
          <w:marLeft w:val="360"/>
          <w:marRight w:val="0"/>
          <w:marTop w:val="0"/>
          <w:marBottom w:val="120"/>
          <w:divBdr>
            <w:top w:val="none" w:sz="0" w:space="0" w:color="auto"/>
            <w:left w:val="none" w:sz="0" w:space="0" w:color="auto"/>
            <w:bottom w:val="none" w:sz="0" w:space="0" w:color="auto"/>
            <w:right w:val="none" w:sz="0" w:space="0" w:color="auto"/>
          </w:divBdr>
        </w:div>
        <w:div w:id="1509326297">
          <w:marLeft w:val="1080"/>
          <w:marRight w:val="0"/>
          <w:marTop w:val="0"/>
          <w:marBottom w:val="360"/>
          <w:divBdr>
            <w:top w:val="none" w:sz="0" w:space="0" w:color="auto"/>
            <w:left w:val="none" w:sz="0" w:space="0" w:color="auto"/>
            <w:bottom w:val="none" w:sz="0" w:space="0" w:color="auto"/>
            <w:right w:val="none" w:sz="0" w:space="0" w:color="auto"/>
          </w:divBdr>
        </w:div>
        <w:div w:id="2025587844">
          <w:marLeft w:val="360"/>
          <w:marRight w:val="0"/>
          <w:marTop w:val="200"/>
          <w:marBottom w:val="0"/>
          <w:divBdr>
            <w:top w:val="none" w:sz="0" w:space="0" w:color="auto"/>
            <w:left w:val="none" w:sz="0" w:space="0" w:color="auto"/>
            <w:bottom w:val="none" w:sz="0" w:space="0" w:color="auto"/>
            <w:right w:val="none" w:sz="0" w:space="0" w:color="auto"/>
          </w:divBdr>
        </w:div>
      </w:divsChild>
    </w:div>
    <w:div w:id="979069548">
      <w:bodyDiv w:val="1"/>
      <w:marLeft w:val="0"/>
      <w:marRight w:val="0"/>
      <w:marTop w:val="0"/>
      <w:marBottom w:val="0"/>
      <w:divBdr>
        <w:top w:val="none" w:sz="0" w:space="0" w:color="auto"/>
        <w:left w:val="none" w:sz="0" w:space="0" w:color="auto"/>
        <w:bottom w:val="none" w:sz="0" w:space="0" w:color="auto"/>
        <w:right w:val="none" w:sz="0" w:space="0" w:color="auto"/>
      </w:divBdr>
      <w:divsChild>
        <w:div w:id="314141830">
          <w:marLeft w:val="360"/>
          <w:marRight w:val="0"/>
          <w:marTop w:val="200"/>
          <w:marBottom w:val="0"/>
          <w:divBdr>
            <w:top w:val="none" w:sz="0" w:space="0" w:color="auto"/>
            <w:left w:val="none" w:sz="0" w:space="0" w:color="auto"/>
            <w:bottom w:val="none" w:sz="0" w:space="0" w:color="auto"/>
            <w:right w:val="none" w:sz="0" w:space="0" w:color="auto"/>
          </w:divBdr>
        </w:div>
        <w:div w:id="1010520517">
          <w:marLeft w:val="360"/>
          <w:marRight w:val="0"/>
          <w:marTop w:val="200"/>
          <w:marBottom w:val="0"/>
          <w:divBdr>
            <w:top w:val="none" w:sz="0" w:space="0" w:color="auto"/>
            <w:left w:val="none" w:sz="0" w:space="0" w:color="auto"/>
            <w:bottom w:val="none" w:sz="0" w:space="0" w:color="auto"/>
            <w:right w:val="none" w:sz="0" w:space="0" w:color="auto"/>
          </w:divBdr>
        </w:div>
        <w:div w:id="637032209">
          <w:marLeft w:val="360"/>
          <w:marRight w:val="0"/>
          <w:marTop w:val="200"/>
          <w:marBottom w:val="0"/>
          <w:divBdr>
            <w:top w:val="none" w:sz="0" w:space="0" w:color="auto"/>
            <w:left w:val="none" w:sz="0" w:space="0" w:color="auto"/>
            <w:bottom w:val="none" w:sz="0" w:space="0" w:color="auto"/>
            <w:right w:val="none" w:sz="0" w:space="0" w:color="auto"/>
          </w:divBdr>
        </w:div>
        <w:div w:id="1422027984">
          <w:marLeft w:val="360"/>
          <w:marRight w:val="0"/>
          <w:marTop w:val="200"/>
          <w:marBottom w:val="0"/>
          <w:divBdr>
            <w:top w:val="none" w:sz="0" w:space="0" w:color="auto"/>
            <w:left w:val="none" w:sz="0" w:space="0" w:color="auto"/>
            <w:bottom w:val="none" w:sz="0" w:space="0" w:color="auto"/>
            <w:right w:val="none" w:sz="0" w:space="0" w:color="auto"/>
          </w:divBdr>
        </w:div>
        <w:div w:id="327055545">
          <w:marLeft w:val="360"/>
          <w:marRight w:val="0"/>
          <w:marTop w:val="200"/>
          <w:marBottom w:val="0"/>
          <w:divBdr>
            <w:top w:val="none" w:sz="0" w:space="0" w:color="auto"/>
            <w:left w:val="none" w:sz="0" w:space="0" w:color="auto"/>
            <w:bottom w:val="none" w:sz="0" w:space="0" w:color="auto"/>
            <w:right w:val="none" w:sz="0" w:space="0" w:color="auto"/>
          </w:divBdr>
        </w:div>
        <w:div w:id="463086645">
          <w:marLeft w:val="360"/>
          <w:marRight w:val="0"/>
          <w:marTop w:val="200"/>
          <w:marBottom w:val="0"/>
          <w:divBdr>
            <w:top w:val="none" w:sz="0" w:space="0" w:color="auto"/>
            <w:left w:val="none" w:sz="0" w:space="0" w:color="auto"/>
            <w:bottom w:val="none" w:sz="0" w:space="0" w:color="auto"/>
            <w:right w:val="none" w:sz="0" w:space="0" w:color="auto"/>
          </w:divBdr>
        </w:div>
        <w:div w:id="1815369645">
          <w:marLeft w:val="1080"/>
          <w:marRight w:val="0"/>
          <w:marTop w:val="100"/>
          <w:marBottom w:val="0"/>
          <w:divBdr>
            <w:top w:val="none" w:sz="0" w:space="0" w:color="auto"/>
            <w:left w:val="none" w:sz="0" w:space="0" w:color="auto"/>
            <w:bottom w:val="none" w:sz="0" w:space="0" w:color="auto"/>
            <w:right w:val="none" w:sz="0" w:space="0" w:color="auto"/>
          </w:divBdr>
        </w:div>
      </w:divsChild>
    </w:div>
    <w:div w:id="1020936336">
      <w:bodyDiv w:val="1"/>
      <w:marLeft w:val="0"/>
      <w:marRight w:val="0"/>
      <w:marTop w:val="0"/>
      <w:marBottom w:val="0"/>
      <w:divBdr>
        <w:top w:val="none" w:sz="0" w:space="0" w:color="auto"/>
        <w:left w:val="none" w:sz="0" w:space="0" w:color="auto"/>
        <w:bottom w:val="none" w:sz="0" w:space="0" w:color="auto"/>
        <w:right w:val="none" w:sz="0" w:space="0" w:color="auto"/>
      </w:divBdr>
      <w:divsChild>
        <w:div w:id="298846772">
          <w:marLeft w:val="360"/>
          <w:marRight w:val="0"/>
          <w:marTop w:val="200"/>
          <w:marBottom w:val="0"/>
          <w:divBdr>
            <w:top w:val="none" w:sz="0" w:space="0" w:color="auto"/>
            <w:left w:val="none" w:sz="0" w:space="0" w:color="auto"/>
            <w:bottom w:val="none" w:sz="0" w:space="0" w:color="auto"/>
            <w:right w:val="none" w:sz="0" w:space="0" w:color="auto"/>
          </w:divBdr>
        </w:div>
        <w:div w:id="1098405618">
          <w:marLeft w:val="1080"/>
          <w:marRight w:val="0"/>
          <w:marTop w:val="100"/>
          <w:marBottom w:val="0"/>
          <w:divBdr>
            <w:top w:val="none" w:sz="0" w:space="0" w:color="auto"/>
            <w:left w:val="none" w:sz="0" w:space="0" w:color="auto"/>
            <w:bottom w:val="none" w:sz="0" w:space="0" w:color="auto"/>
            <w:right w:val="none" w:sz="0" w:space="0" w:color="auto"/>
          </w:divBdr>
        </w:div>
        <w:div w:id="943461448">
          <w:marLeft w:val="1080"/>
          <w:marRight w:val="0"/>
          <w:marTop w:val="100"/>
          <w:marBottom w:val="0"/>
          <w:divBdr>
            <w:top w:val="none" w:sz="0" w:space="0" w:color="auto"/>
            <w:left w:val="none" w:sz="0" w:space="0" w:color="auto"/>
            <w:bottom w:val="none" w:sz="0" w:space="0" w:color="auto"/>
            <w:right w:val="none" w:sz="0" w:space="0" w:color="auto"/>
          </w:divBdr>
        </w:div>
        <w:div w:id="973221281">
          <w:marLeft w:val="360"/>
          <w:marRight w:val="0"/>
          <w:marTop w:val="360"/>
          <w:marBottom w:val="0"/>
          <w:divBdr>
            <w:top w:val="none" w:sz="0" w:space="0" w:color="auto"/>
            <w:left w:val="none" w:sz="0" w:space="0" w:color="auto"/>
            <w:bottom w:val="none" w:sz="0" w:space="0" w:color="auto"/>
            <w:right w:val="none" w:sz="0" w:space="0" w:color="auto"/>
          </w:divBdr>
        </w:div>
        <w:div w:id="303702029">
          <w:marLeft w:val="1080"/>
          <w:marRight w:val="0"/>
          <w:marTop w:val="100"/>
          <w:marBottom w:val="0"/>
          <w:divBdr>
            <w:top w:val="none" w:sz="0" w:space="0" w:color="auto"/>
            <w:left w:val="none" w:sz="0" w:space="0" w:color="auto"/>
            <w:bottom w:val="none" w:sz="0" w:space="0" w:color="auto"/>
            <w:right w:val="none" w:sz="0" w:space="0" w:color="auto"/>
          </w:divBdr>
        </w:div>
        <w:div w:id="785736237">
          <w:marLeft w:val="360"/>
          <w:marRight w:val="0"/>
          <w:marTop w:val="360"/>
          <w:marBottom w:val="0"/>
          <w:divBdr>
            <w:top w:val="none" w:sz="0" w:space="0" w:color="auto"/>
            <w:left w:val="none" w:sz="0" w:space="0" w:color="auto"/>
            <w:bottom w:val="none" w:sz="0" w:space="0" w:color="auto"/>
            <w:right w:val="none" w:sz="0" w:space="0" w:color="auto"/>
          </w:divBdr>
        </w:div>
        <w:div w:id="789862155">
          <w:marLeft w:val="360"/>
          <w:marRight w:val="0"/>
          <w:marTop w:val="360"/>
          <w:marBottom w:val="0"/>
          <w:divBdr>
            <w:top w:val="none" w:sz="0" w:space="0" w:color="auto"/>
            <w:left w:val="none" w:sz="0" w:space="0" w:color="auto"/>
            <w:bottom w:val="none" w:sz="0" w:space="0" w:color="auto"/>
            <w:right w:val="none" w:sz="0" w:space="0" w:color="auto"/>
          </w:divBdr>
        </w:div>
        <w:div w:id="428426833">
          <w:marLeft w:val="1080"/>
          <w:marRight w:val="0"/>
          <w:marTop w:val="100"/>
          <w:marBottom w:val="0"/>
          <w:divBdr>
            <w:top w:val="none" w:sz="0" w:space="0" w:color="auto"/>
            <w:left w:val="none" w:sz="0" w:space="0" w:color="auto"/>
            <w:bottom w:val="none" w:sz="0" w:space="0" w:color="auto"/>
            <w:right w:val="none" w:sz="0" w:space="0" w:color="auto"/>
          </w:divBdr>
        </w:div>
      </w:divsChild>
    </w:div>
    <w:div w:id="1112751674">
      <w:bodyDiv w:val="1"/>
      <w:marLeft w:val="0"/>
      <w:marRight w:val="0"/>
      <w:marTop w:val="0"/>
      <w:marBottom w:val="0"/>
      <w:divBdr>
        <w:top w:val="none" w:sz="0" w:space="0" w:color="auto"/>
        <w:left w:val="none" w:sz="0" w:space="0" w:color="auto"/>
        <w:bottom w:val="none" w:sz="0" w:space="0" w:color="auto"/>
        <w:right w:val="none" w:sz="0" w:space="0" w:color="auto"/>
      </w:divBdr>
    </w:div>
    <w:div w:id="1415006016">
      <w:bodyDiv w:val="1"/>
      <w:marLeft w:val="0"/>
      <w:marRight w:val="0"/>
      <w:marTop w:val="0"/>
      <w:marBottom w:val="0"/>
      <w:divBdr>
        <w:top w:val="none" w:sz="0" w:space="0" w:color="auto"/>
        <w:left w:val="none" w:sz="0" w:space="0" w:color="auto"/>
        <w:bottom w:val="none" w:sz="0" w:space="0" w:color="auto"/>
        <w:right w:val="none" w:sz="0" w:space="0" w:color="auto"/>
      </w:divBdr>
      <w:divsChild>
        <w:div w:id="224294973">
          <w:marLeft w:val="360"/>
          <w:marRight w:val="0"/>
          <w:marTop w:val="360"/>
          <w:marBottom w:val="0"/>
          <w:divBdr>
            <w:top w:val="none" w:sz="0" w:space="0" w:color="auto"/>
            <w:left w:val="none" w:sz="0" w:space="0" w:color="auto"/>
            <w:bottom w:val="none" w:sz="0" w:space="0" w:color="auto"/>
            <w:right w:val="none" w:sz="0" w:space="0" w:color="auto"/>
          </w:divBdr>
        </w:div>
        <w:div w:id="216282409">
          <w:marLeft w:val="360"/>
          <w:marRight w:val="0"/>
          <w:marTop w:val="360"/>
          <w:marBottom w:val="0"/>
          <w:divBdr>
            <w:top w:val="none" w:sz="0" w:space="0" w:color="auto"/>
            <w:left w:val="none" w:sz="0" w:space="0" w:color="auto"/>
            <w:bottom w:val="none" w:sz="0" w:space="0" w:color="auto"/>
            <w:right w:val="none" w:sz="0" w:space="0" w:color="auto"/>
          </w:divBdr>
        </w:div>
        <w:div w:id="646129341">
          <w:marLeft w:val="360"/>
          <w:marRight w:val="0"/>
          <w:marTop w:val="360"/>
          <w:marBottom w:val="0"/>
          <w:divBdr>
            <w:top w:val="none" w:sz="0" w:space="0" w:color="auto"/>
            <w:left w:val="none" w:sz="0" w:space="0" w:color="auto"/>
            <w:bottom w:val="none" w:sz="0" w:space="0" w:color="auto"/>
            <w:right w:val="none" w:sz="0" w:space="0" w:color="auto"/>
          </w:divBdr>
        </w:div>
        <w:div w:id="864828542">
          <w:marLeft w:val="360"/>
          <w:marRight w:val="0"/>
          <w:marTop w:val="360"/>
          <w:marBottom w:val="0"/>
          <w:divBdr>
            <w:top w:val="none" w:sz="0" w:space="0" w:color="auto"/>
            <w:left w:val="none" w:sz="0" w:space="0" w:color="auto"/>
            <w:bottom w:val="none" w:sz="0" w:space="0" w:color="auto"/>
            <w:right w:val="none" w:sz="0" w:space="0" w:color="auto"/>
          </w:divBdr>
        </w:div>
      </w:divsChild>
    </w:div>
    <w:div w:id="1550142848">
      <w:bodyDiv w:val="1"/>
      <w:marLeft w:val="0"/>
      <w:marRight w:val="0"/>
      <w:marTop w:val="0"/>
      <w:marBottom w:val="0"/>
      <w:divBdr>
        <w:top w:val="none" w:sz="0" w:space="0" w:color="auto"/>
        <w:left w:val="none" w:sz="0" w:space="0" w:color="auto"/>
        <w:bottom w:val="none" w:sz="0" w:space="0" w:color="auto"/>
        <w:right w:val="none" w:sz="0" w:space="0" w:color="auto"/>
      </w:divBdr>
    </w:div>
    <w:div w:id="1668481208">
      <w:bodyDiv w:val="1"/>
      <w:marLeft w:val="0"/>
      <w:marRight w:val="0"/>
      <w:marTop w:val="0"/>
      <w:marBottom w:val="0"/>
      <w:divBdr>
        <w:top w:val="none" w:sz="0" w:space="0" w:color="auto"/>
        <w:left w:val="none" w:sz="0" w:space="0" w:color="auto"/>
        <w:bottom w:val="none" w:sz="0" w:space="0" w:color="auto"/>
        <w:right w:val="none" w:sz="0" w:space="0" w:color="auto"/>
      </w:divBdr>
      <w:divsChild>
        <w:div w:id="1886914036">
          <w:marLeft w:val="1080"/>
          <w:marRight w:val="0"/>
          <w:marTop w:val="0"/>
          <w:marBottom w:val="120"/>
          <w:divBdr>
            <w:top w:val="none" w:sz="0" w:space="0" w:color="auto"/>
            <w:left w:val="none" w:sz="0" w:space="0" w:color="auto"/>
            <w:bottom w:val="none" w:sz="0" w:space="0" w:color="auto"/>
            <w:right w:val="none" w:sz="0" w:space="0" w:color="auto"/>
          </w:divBdr>
        </w:div>
        <w:div w:id="13462776">
          <w:marLeft w:val="1080"/>
          <w:marRight w:val="0"/>
          <w:marTop w:val="0"/>
          <w:marBottom w:val="120"/>
          <w:divBdr>
            <w:top w:val="none" w:sz="0" w:space="0" w:color="auto"/>
            <w:left w:val="none" w:sz="0" w:space="0" w:color="auto"/>
            <w:bottom w:val="none" w:sz="0" w:space="0" w:color="auto"/>
            <w:right w:val="none" w:sz="0" w:space="0" w:color="auto"/>
          </w:divBdr>
        </w:div>
        <w:div w:id="837038299">
          <w:marLeft w:val="1080"/>
          <w:marRight w:val="0"/>
          <w:marTop w:val="100"/>
          <w:marBottom w:val="0"/>
          <w:divBdr>
            <w:top w:val="none" w:sz="0" w:space="0" w:color="auto"/>
            <w:left w:val="none" w:sz="0" w:space="0" w:color="auto"/>
            <w:bottom w:val="none" w:sz="0" w:space="0" w:color="auto"/>
            <w:right w:val="none" w:sz="0" w:space="0" w:color="auto"/>
          </w:divBdr>
        </w:div>
        <w:div w:id="279528435">
          <w:marLeft w:val="360"/>
          <w:marRight w:val="0"/>
          <w:marTop w:val="360"/>
          <w:marBottom w:val="0"/>
          <w:divBdr>
            <w:top w:val="none" w:sz="0" w:space="0" w:color="auto"/>
            <w:left w:val="none" w:sz="0" w:space="0" w:color="auto"/>
            <w:bottom w:val="none" w:sz="0" w:space="0" w:color="auto"/>
            <w:right w:val="none" w:sz="0" w:space="0" w:color="auto"/>
          </w:divBdr>
        </w:div>
        <w:div w:id="189805631">
          <w:marLeft w:val="360"/>
          <w:marRight w:val="0"/>
          <w:marTop w:val="360"/>
          <w:marBottom w:val="0"/>
          <w:divBdr>
            <w:top w:val="none" w:sz="0" w:space="0" w:color="auto"/>
            <w:left w:val="none" w:sz="0" w:space="0" w:color="auto"/>
            <w:bottom w:val="none" w:sz="0" w:space="0" w:color="auto"/>
            <w:right w:val="none" w:sz="0" w:space="0" w:color="auto"/>
          </w:divBdr>
        </w:div>
      </w:divsChild>
    </w:div>
    <w:div w:id="1693798784">
      <w:bodyDiv w:val="1"/>
      <w:marLeft w:val="0"/>
      <w:marRight w:val="0"/>
      <w:marTop w:val="0"/>
      <w:marBottom w:val="0"/>
      <w:divBdr>
        <w:top w:val="none" w:sz="0" w:space="0" w:color="auto"/>
        <w:left w:val="none" w:sz="0" w:space="0" w:color="auto"/>
        <w:bottom w:val="none" w:sz="0" w:space="0" w:color="auto"/>
        <w:right w:val="none" w:sz="0" w:space="0" w:color="auto"/>
      </w:divBdr>
      <w:divsChild>
        <w:div w:id="1747651743">
          <w:marLeft w:val="1440"/>
          <w:marRight w:val="0"/>
          <w:marTop w:val="0"/>
          <w:marBottom w:val="120"/>
          <w:divBdr>
            <w:top w:val="none" w:sz="0" w:space="0" w:color="auto"/>
            <w:left w:val="none" w:sz="0" w:space="0" w:color="auto"/>
            <w:bottom w:val="none" w:sz="0" w:space="0" w:color="auto"/>
            <w:right w:val="none" w:sz="0" w:space="0" w:color="auto"/>
          </w:divBdr>
        </w:div>
        <w:div w:id="648171215">
          <w:marLeft w:val="1440"/>
          <w:marRight w:val="0"/>
          <w:marTop w:val="0"/>
          <w:marBottom w:val="120"/>
          <w:divBdr>
            <w:top w:val="none" w:sz="0" w:space="0" w:color="auto"/>
            <w:left w:val="none" w:sz="0" w:space="0" w:color="auto"/>
            <w:bottom w:val="none" w:sz="0" w:space="0" w:color="auto"/>
            <w:right w:val="none" w:sz="0" w:space="0" w:color="auto"/>
          </w:divBdr>
        </w:div>
        <w:div w:id="2028215623">
          <w:marLeft w:val="1440"/>
          <w:marRight w:val="0"/>
          <w:marTop w:val="0"/>
          <w:marBottom w:val="120"/>
          <w:divBdr>
            <w:top w:val="none" w:sz="0" w:space="0" w:color="auto"/>
            <w:left w:val="none" w:sz="0" w:space="0" w:color="auto"/>
            <w:bottom w:val="none" w:sz="0" w:space="0" w:color="auto"/>
            <w:right w:val="none" w:sz="0" w:space="0" w:color="auto"/>
          </w:divBdr>
        </w:div>
        <w:div w:id="91820861">
          <w:marLeft w:val="1440"/>
          <w:marRight w:val="0"/>
          <w:marTop w:val="0"/>
          <w:marBottom w:val="120"/>
          <w:divBdr>
            <w:top w:val="none" w:sz="0" w:space="0" w:color="auto"/>
            <w:left w:val="none" w:sz="0" w:space="0" w:color="auto"/>
            <w:bottom w:val="none" w:sz="0" w:space="0" w:color="auto"/>
            <w:right w:val="none" w:sz="0" w:space="0" w:color="auto"/>
          </w:divBdr>
        </w:div>
        <w:div w:id="705519545">
          <w:marLeft w:val="1440"/>
          <w:marRight w:val="0"/>
          <w:marTop w:val="0"/>
          <w:marBottom w:val="120"/>
          <w:divBdr>
            <w:top w:val="none" w:sz="0" w:space="0" w:color="auto"/>
            <w:left w:val="none" w:sz="0" w:space="0" w:color="auto"/>
            <w:bottom w:val="none" w:sz="0" w:space="0" w:color="auto"/>
            <w:right w:val="none" w:sz="0" w:space="0" w:color="auto"/>
          </w:divBdr>
        </w:div>
      </w:divsChild>
    </w:div>
    <w:div w:id="1710915058">
      <w:bodyDiv w:val="1"/>
      <w:marLeft w:val="0"/>
      <w:marRight w:val="0"/>
      <w:marTop w:val="0"/>
      <w:marBottom w:val="0"/>
      <w:divBdr>
        <w:top w:val="none" w:sz="0" w:space="0" w:color="auto"/>
        <w:left w:val="none" w:sz="0" w:space="0" w:color="auto"/>
        <w:bottom w:val="none" w:sz="0" w:space="0" w:color="auto"/>
        <w:right w:val="none" w:sz="0" w:space="0" w:color="auto"/>
      </w:divBdr>
      <w:divsChild>
        <w:div w:id="479268362">
          <w:marLeft w:val="360"/>
          <w:marRight w:val="0"/>
          <w:marTop w:val="0"/>
          <w:marBottom w:val="120"/>
          <w:divBdr>
            <w:top w:val="none" w:sz="0" w:space="0" w:color="auto"/>
            <w:left w:val="none" w:sz="0" w:space="0" w:color="auto"/>
            <w:bottom w:val="none" w:sz="0" w:space="0" w:color="auto"/>
            <w:right w:val="none" w:sz="0" w:space="0" w:color="auto"/>
          </w:divBdr>
        </w:div>
        <w:div w:id="947158369">
          <w:marLeft w:val="1080"/>
          <w:marRight w:val="0"/>
          <w:marTop w:val="0"/>
          <w:marBottom w:val="360"/>
          <w:divBdr>
            <w:top w:val="none" w:sz="0" w:space="0" w:color="auto"/>
            <w:left w:val="none" w:sz="0" w:space="0" w:color="auto"/>
            <w:bottom w:val="none" w:sz="0" w:space="0" w:color="auto"/>
            <w:right w:val="none" w:sz="0" w:space="0" w:color="auto"/>
          </w:divBdr>
        </w:div>
        <w:div w:id="500775404">
          <w:marLeft w:val="360"/>
          <w:marRight w:val="0"/>
          <w:marTop w:val="0"/>
          <w:marBottom w:val="360"/>
          <w:divBdr>
            <w:top w:val="none" w:sz="0" w:space="0" w:color="auto"/>
            <w:left w:val="none" w:sz="0" w:space="0" w:color="auto"/>
            <w:bottom w:val="none" w:sz="0" w:space="0" w:color="auto"/>
            <w:right w:val="none" w:sz="0" w:space="0" w:color="auto"/>
          </w:divBdr>
        </w:div>
        <w:div w:id="828057783">
          <w:marLeft w:val="360"/>
          <w:marRight w:val="0"/>
          <w:marTop w:val="0"/>
          <w:marBottom w:val="120"/>
          <w:divBdr>
            <w:top w:val="none" w:sz="0" w:space="0" w:color="auto"/>
            <w:left w:val="none" w:sz="0" w:space="0" w:color="auto"/>
            <w:bottom w:val="none" w:sz="0" w:space="0" w:color="auto"/>
            <w:right w:val="none" w:sz="0" w:space="0" w:color="auto"/>
          </w:divBdr>
        </w:div>
        <w:div w:id="1332635954">
          <w:marLeft w:val="1080"/>
          <w:marRight w:val="0"/>
          <w:marTop w:val="0"/>
          <w:marBottom w:val="360"/>
          <w:divBdr>
            <w:top w:val="none" w:sz="0" w:space="0" w:color="auto"/>
            <w:left w:val="none" w:sz="0" w:space="0" w:color="auto"/>
            <w:bottom w:val="none" w:sz="0" w:space="0" w:color="auto"/>
            <w:right w:val="none" w:sz="0" w:space="0" w:color="auto"/>
          </w:divBdr>
        </w:div>
        <w:div w:id="1923643713">
          <w:marLeft w:val="360"/>
          <w:marRight w:val="0"/>
          <w:marTop w:val="0"/>
          <w:marBottom w:val="120"/>
          <w:divBdr>
            <w:top w:val="none" w:sz="0" w:space="0" w:color="auto"/>
            <w:left w:val="none" w:sz="0" w:space="0" w:color="auto"/>
            <w:bottom w:val="none" w:sz="0" w:space="0" w:color="auto"/>
            <w:right w:val="none" w:sz="0" w:space="0" w:color="auto"/>
          </w:divBdr>
        </w:div>
        <w:div w:id="1607885660">
          <w:marLeft w:val="1080"/>
          <w:marRight w:val="0"/>
          <w:marTop w:val="100"/>
          <w:marBottom w:val="0"/>
          <w:divBdr>
            <w:top w:val="none" w:sz="0" w:space="0" w:color="auto"/>
            <w:left w:val="none" w:sz="0" w:space="0" w:color="auto"/>
            <w:bottom w:val="none" w:sz="0" w:space="0" w:color="auto"/>
            <w:right w:val="none" w:sz="0" w:space="0" w:color="auto"/>
          </w:divBdr>
        </w:div>
        <w:div w:id="2032878079">
          <w:marLeft w:val="1080"/>
          <w:marRight w:val="0"/>
          <w:marTop w:val="100"/>
          <w:marBottom w:val="0"/>
          <w:divBdr>
            <w:top w:val="none" w:sz="0" w:space="0" w:color="auto"/>
            <w:left w:val="none" w:sz="0" w:space="0" w:color="auto"/>
            <w:bottom w:val="none" w:sz="0" w:space="0" w:color="auto"/>
            <w:right w:val="none" w:sz="0" w:space="0" w:color="auto"/>
          </w:divBdr>
        </w:div>
      </w:divsChild>
    </w:div>
    <w:div w:id="1788893348">
      <w:bodyDiv w:val="1"/>
      <w:marLeft w:val="0"/>
      <w:marRight w:val="0"/>
      <w:marTop w:val="0"/>
      <w:marBottom w:val="0"/>
      <w:divBdr>
        <w:top w:val="none" w:sz="0" w:space="0" w:color="auto"/>
        <w:left w:val="none" w:sz="0" w:space="0" w:color="auto"/>
        <w:bottom w:val="none" w:sz="0" w:space="0" w:color="auto"/>
        <w:right w:val="none" w:sz="0" w:space="0" w:color="auto"/>
      </w:divBdr>
      <w:divsChild>
        <w:div w:id="1476485903">
          <w:marLeft w:val="360"/>
          <w:marRight w:val="0"/>
          <w:marTop w:val="200"/>
          <w:marBottom w:val="0"/>
          <w:divBdr>
            <w:top w:val="none" w:sz="0" w:space="0" w:color="auto"/>
            <w:left w:val="none" w:sz="0" w:space="0" w:color="auto"/>
            <w:bottom w:val="none" w:sz="0" w:space="0" w:color="auto"/>
            <w:right w:val="none" w:sz="0" w:space="0" w:color="auto"/>
          </w:divBdr>
        </w:div>
        <w:div w:id="1908102699">
          <w:marLeft w:val="1080"/>
          <w:marRight w:val="0"/>
          <w:marTop w:val="100"/>
          <w:marBottom w:val="0"/>
          <w:divBdr>
            <w:top w:val="none" w:sz="0" w:space="0" w:color="auto"/>
            <w:left w:val="none" w:sz="0" w:space="0" w:color="auto"/>
            <w:bottom w:val="none" w:sz="0" w:space="0" w:color="auto"/>
            <w:right w:val="none" w:sz="0" w:space="0" w:color="auto"/>
          </w:divBdr>
        </w:div>
        <w:div w:id="666325758">
          <w:marLeft w:val="360"/>
          <w:marRight w:val="0"/>
          <w:marTop w:val="360"/>
          <w:marBottom w:val="0"/>
          <w:divBdr>
            <w:top w:val="none" w:sz="0" w:space="0" w:color="auto"/>
            <w:left w:val="none" w:sz="0" w:space="0" w:color="auto"/>
            <w:bottom w:val="none" w:sz="0" w:space="0" w:color="auto"/>
            <w:right w:val="none" w:sz="0" w:space="0" w:color="auto"/>
          </w:divBdr>
        </w:div>
        <w:div w:id="1950893036">
          <w:marLeft w:val="1080"/>
          <w:marRight w:val="0"/>
          <w:marTop w:val="100"/>
          <w:marBottom w:val="0"/>
          <w:divBdr>
            <w:top w:val="none" w:sz="0" w:space="0" w:color="auto"/>
            <w:left w:val="none" w:sz="0" w:space="0" w:color="auto"/>
            <w:bottom w:val="none" w:sz="0" w:space="0" w:color="auto"/>
            <w:right w:val="none" w:sz="0" w:space="0" w:color="auto"/>
          </w:divBdr>
        </w:div>
        <w:div w:id="1721594511">
          <w:marLeft w:val="1080"/>
          <w:marRight w:val="0"/>
          <w:marTop w:val="100"/>
          <w:marBottom w:val="0"/>
          <w:divBdr>
            <w:top w:val="none" w:sz="0" w:space="0" w:color="auto"/>
            <w:left w:val="none" w:sz="0" w:space="0" w:color="auto"/>
            <w:bottom w:val="none" w:sz="0" w:space="0" w:color="auto"/>
            <w:right w:val="none" w:sz="0" w:space="0" w:color="auto"/>
          </w:divBdr>
        </w:div>
        <w:div w:id="1379208996">
          <w:marLeft w:val="360"/>
          <w:marRight w:val="0"/>
          <w:marTop w:val="360"/>
          <w:marBottom w:val="0"/>
          <w:divBdr>
            <w:top w:val="none" w:sz="0" w:space="0" w:color="auto"/>
            <w:left w:val="none" w:sz="0" w:space="0" w:color="auto"/>
            <w:bottom w:val="none" w:sz="0" w:space="0" w:color="auto"/>
            <w:right w:val="none" w:sz="0" w:space="0" w:color="auto"/>
          </w:divBdr>
        </w:div>
        <w:div w:id="192378044">
          <w:marLeft w:val="360"/>
          <w:marRight w:val="0"/>
          <w:marTop w:val="360"/>
          <w:marBottom w:val="0"/>
          <w:divBdr>
            <w:top w:val="none" w:sz="0" w:space="0" w:color="auto"/>
            <w:left w:val="none" w:sz="0" w:space="0" w:color="auto"/>
            <w:bottom w:val="none" w:sz="0" w:space="0" w:color="auto"/>
            <w:right w:val="none" w:sz="0" w:space="0" w:color="auto"/>
          </w:divBdr>
        </w:div>
        <w:div w:id="722603145">
          <w:marLeft w:val="360"/>
          <w:marRight w:val="0"/>
          <w:marTop w:val="360"/>
          <w:marBottom w:val="0"/>
          <w:divBdr>
            <w:top w:val="none" w:sz="0" w:space="0" w:color="auto"/>
            <w:left w:val="none" w:sz="0" w:space="0" w:color="auto"/>
            <w:bottom w:val="none" w:sz="0" w:space="0" w:color="auto"/>
            <w:right w:val="none" w:sz="0" w:space="0" w:color="auto"/>
          </w:divBdr>
        </w:div>
      </w:divsChild>
    </w:div>
    <w:div w:id="1905875297">
      <w:bodyDiv w:val="1"/>
      <w:marLeft w:val="0"/>
      <w:marRight w:val="0"/>
      <w:marTop w:val="0"/>
      <w:marBottom w:val="0"/>
      <w:divBdr>
        <w:top w:val="none" w:sz="0" w:space="0" w:color="auto"/>
        <w:left w:val="none" w:sz="0" w:space="0" w:color="auto"/>
        <w:bottom w:val="none" w:sz="0" w:space="0" w:color="auto"/>
        <w:right w:val="none" w:sz="0" w:space="0" w:color="auto"/>
      </w:divBdr>
      <w:divsChild>
        <w:div w:id="890917570">
          <w:marLeft w:val="360"/>
          <w:marRight w:val="0"/>
          <w:marTop w:val="200"/>
          <w:marBottom w:val="0"/>
          <w:divBdr>
            <w:top w:val="none" w:sz="0" w:space="0" w:color="auto"/>
            <w:left w:val="none" w:sz="0" w:space="0" w:color="auto"/>
            <w:bottom w:val="none" w:sz="0" w:space="0" w:color="auto"/>
            <w:right w:val="none" w:sz="0" w:space="0" w:color="auto"/>
          </w:divBdr>
        </w:div>
        <w:div w:id="961958186">
          <w:marLeft w:val="1080"/>
          <w:marRight w:val="0"/>
          <w:marTop w:val="100"/>
          <w:marBottom w:val="0"/>
          <w:divBdr>
            <w:top w:val="none" w:sz="0" w:space="0" w:color="auto"/>
            <w:left w:val="none" w:sz="0" w:space="0" w:color="auto"/>
            <w:bottom w:val="none" w:sz="0" w:space="0" w:color="auto"/>
            <w:right w:val="none" w:sz="0" w:space="0" w:color="auto"/>
          </w:divBdr>
        </w:div>
        <w:div w:id="725644539">
          <w:marLeft w:val="1080"/>
          <w:marRight w:val="0"/>
          <w:marTop w:val="100"/>
          <w:marBottom w:val="0"/>
          <w:divBdr>
            <w:top w:val="none" w:sz="0" w:space="0" w:color="auto"/>
            <w:left w:val="none" w:sz="0" w:space="0" w:color="auto"/>
            <w:bottom w:val="none" w:sz="0" w:space="0" w:color="auto"/>
            <w:right w:val="none" w:sz="0" w:space="0" w:color="auto"/>
          </w:divBdr>
        </w:div>
        <w:div w:id="656692132">
          <w:marLeft w:val="360"/>
          <w:marRight w:val="0"/>
          <w:marTop w:val="200"/>
          <w:marBottom w:val="0"/>
          <w:divBdr>
            <w:top w:val="none" w:sz="0" w:space="0" w:color="auto"/>
            <w:left w:val="none" w:sz="0" w:space="0" w:color="auto"/>
            <w:bottom w:val="none" w:sz="0" w:space="0" w:color="auto"/>
            <w:right w:val="none" w:sz="0" w:space="0" w:color="auto"/>
          </w:divBdr>
        </w:div>
        <w:div w:id="174662095">
          <w:marLeft w:val="1080"/>
          <w:marRight w:val="0"/>
          <w:marTop w:val="100"/>
          <w:marBottom w:val="0"/>
          <w:divBdr>
            <w:top w:val="none" w:sz="0" w:space="0" w:color="auto"/>
            <w:left w:val="none" w:sz="0" w:space="0" w:color="auto"/>
            <w:bottom w:val="none" w:sz="0" w:space="0" w:color="auto"/>
            <w:right w:val="none" w:sz="0" w:space="0" w:color="auto"/>
          </w:divBdr>
        </w:div>
        <w:div w:id="234367040">
          <w:marLeft w:val="360"/>
          <w:marRight w:val="0"/>
          <w:marTop w:val="200"/>
          <w:marBottom w:val="0"/>
          <w:divBdr>
            <w:top w:val="none" w:sz="0" w:space="0" w:color="auto"/>
            <w:left w:val="none" w:sz="0" w:space="0" w:color="auto"/>
            <w:bottom w:val="none" w:sz="0" w:space="0" w:color="auto"/>
            <w:right w:val="none" w:sz="0" w:space="0" w:color="auto"/>
          </w:divBdr>
        </w:div>
        <w:div w:id="1985700397">
          <w:marLeft w:val="1080"/>
          <w:marRight w:val="0"/>
          <w:marTop w:val="100"/>
          <w:marBottom w:val="0"/>
          <w:divBdr>
            <w:top w:val="none" w:sz="0" w:space="0" w:color="auto"/>
            <w:left w:val="none" w:sz="0" w:space="0" w:color="auto"/>
            <w:bottom w:val="none" w:sz="0" w:space="0" w:color="auto"/>
            <w:right w:val="none" w:sz="0" w:space="0" w:color="auto"/>
          </w:divBdr>
        </w:div>
      </w:divsChild>
    </w:div>
    <w:div w:id="1969236345">
      <w:bodyDiv w:val="1"/>
      <w:marLeft w:val="0"/>
      <w:marRight w:val="0"/>
      <w:marTop w:val="0"/>
      <w:marBottom w:val="0"/>
      <w:divBdr>
        <w:top w:val="none" w:sz="0" w:space="0" w:color="auto"/>
        <w:left w:val="none" w:sz="0" w:space="0" w:color="auto"/>
        <w:bottom w:val="none" w:sz="0" w:space="0" w:color="auto"/>
        <w:right w:val="none" w:sz="0" w:space="0" w:color="auto"/>
      </w:divBdr>
    </w:div>
    <w:div w:id="2068912020">
      <w:bodyDiv w:val="1"/>
      <w:marLeft w:val="0"/>
      <w:marRight w:val="0"/>
      <w:marTop w:val="0"/>
      <w:marBottom w:val="0"/>
      <w:divBdr>
        <w:top w:val="none" w:sz="0" w:space="0" w:color="auto"/>
        <w:left w:val="none" w:sz="0" w:space="0" w:color="auto"/>
        <w:bottom w:val="none" w:sz="0" w:space="0" w:color="auto"/>
        <w:right w:val="none" w:sz="0" w:space="0" w:color="auto"/>
      </w:divBdr>
    </w:div>
    <w:div w:id="2095928328">
      <w:bodyDiv w:val="1"/>
      <w:marLeft w:val="0"/>
      <w:marRight w:val="0"/>
      <w:marTop w:val="0"/>
      <w:marBottom w:val="0"/>
      <w:divBdr>
        <w:top w:val="none" w:sz="0" w:space="0" w:color="auto"/>
        <w:left w:val="none" w:sz="0" w:space="0" w:color="auto"/>
        <w:bottom w:val="none" w:sz="0" w:space="0" w:color="auto"/>
        <w:right w:val="none" w:sz="0" w:space="0" w:color="auto"/>
      </w:divBdr>
      <w:divsChild>
        <w:div w:id="1322923600">
          <w:marLeft w:val="360"/>
          <w:marRight w:val="0"/>
          <w:marTop w:val="360"/>
          <w:marBottom w:val="0"/>
          <w:divBdr>
            <w:top w:val="none" w:sz="0" w:space="0" w:color="auto"/>
            <w:left w:val="none" w:sz="0" w:space="0" w:color="auto"/>
            <w:bottom w:val="none" w:sz="0" w:space="0" w:color="auto"/>
            <w:right w:val="none" w:sz="0" w:space="0" w:color="auto"/>
          </w:divBdr>
        </w:div>
        <w:div w:id="499392252">
          <w:marLeft w:val="360"/>
          <w:marRight w:val="0"/>
          <w:marTop w:val="360"/>
          <w:marBottom w:val="0"/>
          <w:divBdr>
            <w:top w:val="none" w:sz="0" w:space="0" w:color="auto"/>
            <w:left w:val="none" w:sz="0" w:space="0" w:color="auto"/>
            <w:bottom w:val="none" w:sz="0" w:space="0" w:color="auto"/>
            <w:right w:val="none" w:sz="0" w:space="0" w:color="auto"/>
          </w:divBdr>
        </w:div>
        <w:div w:id="393434120">
          <w:marLeft w:val="360"/>
          <w:marRight w:val="0"/>
          <w:marTop w:val="360"/>
          <w:marBottom w:val="0"/>
          <w:divBdr>
            <w:top w:val="none" w:sz="0" w:space="0" w:color="auto"/>
            <w:left w:val="none" w:sz="0" w:space="0" w:color="auto"/>
            <w:bottom w:val="none" w:sz="0" w:space="0" w:color="auto"/>
            <w:right w:val="none" w:sz="0" w:space="0" w:color="auto"/>
          </w:divBdr>
        </w:div>
        <w:div w:id="1685938332">
          <w:marLeft w:val="360"/>
          <w:marRight w:val="0"/>
          <w:marTop w:val="360"/>
          <w:marBottom w:val="0"/>
          <w:divBdr>
            <w:top w:val="none" w:sz="0" w:space="0" w:color="auto"/>
            <w:left w:val="none" w:sz="0" w:space="0" w:color="auto"/>
            <w:bottom w:val="none" w:sz="0" w:space="0" w:color="auto"/>
            <w:right w:val="none" w:sz="0" w:space="0" w:color="auto"/>
          </w:divBdr>
        </w:div>
        <w:div w:id="1228686152">
          <w:marLeft w:val="360"/>
          <w:marRight w:val="0"/>
          <w:marTop w:val="360"/>
          <w:marBottom w:val="0"/>
          <w:divBdr>
            <w:top w:val="none" w:sz="0" w:space="0" w:color="auto"/>
            <w:left w:val="none" w:sz="0" w:space="0" w:color="auto"/>
            <w:bottom w:val="none" w:sz="0" w:space="0" w:color="auto"/>
            <w:right w:val="none" w:sz="0" w:space="0" w:color="auto"/>
          </w:divBdr>
        </w:div>
        <w:div w:id="1717391923">
          <w:marLeft w:val="360"/>
          <w:marRight w:val="0"/>
          <w:marTop w:val="360"/>
          <w:marBottom w:val="0"/>
          <w:divBdr>
            <w:top w:val="none" w:sz="0" w:space="0" w:color="auto"/>
            <w:left w:val="none" w:sz="0" w:space="0" w:color="auto"/>
            <w:bottom w:val="none" w:sz="0" w:space="0" w:color="auto"/>
            <w:right w:val="none" w:sz="0" w:space="0" w:color="auto"/>
          </w:divBdr>
        </w:div>
      </w:divsChild>
    </w:div>
    <w:div w:id="2102024554">
      <w:bodyDiv w:val="1"/>
      <w:marLeft w:val="0"/>
      <w:marRight w:val="0"/>
      <w:marTop w:val="0"/>
      <w:marBottom w:val="0"/>
      <w:divBdr>
        <w:top w:val="none" w:sz="0" w:space="0" w:color="auto"/>
        <w:left w:val="none" w:sz="0" w:space="0" w:color="auto"/>
        <w:bottom w:val="none" w:sz="0" w:space="0" w:color="auto"/>
        <w:right w:val="none" w:sz="0" w:space="0" w:color="auto"/>
      </w:divBdr>
      <w:divsChild>
        <w:div w:id="333149630">
          <w:marLeft w:val="360"/>
          <w:marRight w:val="0"/>
          <w:marTop w:val="360"/>
          <w:marBottom w:val="0"/>
          <w:divBdr>
            <w:top w:val="none" w:sz="0" w:space="0" w:color="auto"/>
            <w:left w:val="none" w:sz="0" w:space="0" w:color="auto"/>
            <w:bottom w:val="none" w:sz="0" w:space="0" w:color="auto"/>
            <w:right w:val="none" w:sz="0" w:space="0" w:color="auto"/>
          </w:divBdr>
        </w:div>
        <w:div w:id="634457036">
          <w:marLeft w:val="360"/>
          <w:marRight w:val="0"/>
          <w:marTop w:val="360"/>
          <w:marBottom w:val="0"/>
          <w:divBdr>
            <w:top w:val="none" w:sz="0" w:space="0" w:color="auto"/>
            <w:left w:val="none" w:sz="0" w:space="0" w:color="auto"/>
            <w:bottom w:val="none" w:sz="0" w:space="0" w:color="auto"/>
            <w:right w:val="none" w:sz="0" w:space="0" w:color="auto"/>
          </w:divBdr>
        </w:div>
        <w:div w:id="1322537761">
          <w:marLeft w:val="1080"/>
          <w:marRight w:val="0"/>
          <w:marTop w:val="120"/>
          <w:marBottom w:val="120"/>
          <w:divBdr>
            <w:top w:val="none" w:sz="0" w:space="0" w:color="auto"/>
            <w:left w:val="none" w:sz="0" w:space="0" w:color="auto"/>
            <w:bottom w:val="none" w:sz="0" w:space="0" w:color="auto"/>
            <w:right w:val="none" w:sz="0" w:space="0" w:color="auto"/>
          </w:divBdr>
        </w:div>
        <w:div w:id="692807140">
          <w:marLeft w:val="1080"/>
          <w:marRight w:val="0"/>
          <w:marTop w:val="120"/>
          <w:marBottom w:val="120"/>
          <w:divBdr>
            <w:top w:val="none" w:sz="0" w:space="0" w:color="auto"/>
            <w:left w:val="none" w:sz="0" w:space="0" w:color="auto"/>
            <w:bottom w:val="none" w:sz="0" w:space="0" w:color="auto"/>
            <w:right w:val="none" w:sz="0" w:space="0" w:color="auto"/>
          </w:divBdr>
        </w:div>
        <w:div w:id="191306393">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programs/environment-natural-resources/program-areas/home-and-garden-information-center/food-gardening" TargetMode="External"/><Relationship Id="rId13" Type="http://schemas.openxmlformats.org/officeDocument/2006/relationships/hyperlink" Target="https://extension.umd.edu/resource/when-plant-vegetables-mary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xtension.umd.edu/programs/environment-natural-resources/program-areas/home-and-garden-information-center/ask-extension" TargetMode="External"/><Relationship Id="rId12" Type="http://schemas.openxmlformats.org/officeDocument/2006/relationships/hyperlink" Target="https://extension.umd.edu/resource/when-plant-vegetables-mary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xtension.umd.edu/hgic/topics/soil-testing-and-soil-testing-labs" TargetMode="External"/><Relationship Id="rId1" Type="http://schemas.openxmlformats.org/officeDocument/2006/relationships/numbering" Target="numbering.xml"/><Relationship Id="rId6" Type="http://schemas.openxmlformats.org/officeDocument/2006/relationships/hyperlink" Target="https://extension.umd.edu/programs/environment-natural-resources/program-areas/home-and-garden-information-center" TargetMode="External"/><Relationship Id="rId11" Type="http://schemas.openxmlformats.org/officeDocument/2006/relationships/hyperlink" Target="https://extension.umd.edu/resource/when-plant-vegetables-maryland" TargetMode="External"/><Relationship Id="rId5" Type="http://schemas.openxmlformats.org/officeDocument/2006/relationships/image" Target="media/image1.png"/><Relationship Id="rId15" Type="http://schemas.openxmlformats.org/officeDocument/2006/relationships/hyperlink" Target="https://extension.umd.edu/hgic/topics/soil-testing-and-soil-testing-labs" TargetMode="External"/><Relationship Id="rId10" Type="http://schemas.openxmlformats.org/officeDocument/2006/relationships/hyperlink" Target="https://extension.umd.edu/resource/when-plant-vegetables-maryland" TargetMode="External"/><Relationship Id="rId4" Type="http://schemas.openxmlformats.org/officeDocument/2006/relationships/webSettings" Target="webSettings.xml"/><Relationship Id="rId9" Type="http://schemas.openxmlformats.org/officeDocument/2006/relationships/hyperlink" Target="https://extension.umd.edu/resource/when-plant-vegetables-maryland" TargetMode="External"/><Relationship Id="rId14" Type="http://schemas.openxmlformats.org/officeDocument/2006/relationships/hyperlink" Target="https://extension.umd.edu/hgic/topics/soil-testing-and-soil-testing-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Feil</dc:creator>
  <cp:keywords/>
  <dc:description/>
  <cp:lastModifiedBy>Zinaida Sirbegovic</cp:lastModifiedBy>
  <cp:revision>2</cp:revision>
  <dcterms:created xsi:type="dcterms:W3CDTF">2021-04-23T22:39:00Z</dcterms:created>
  <dcterms:modified xsi:type="dcterms:W3CDTF">2021-04-23T22:39:00Z</dcterms:modified>
</cp:coreProperties>
</file>